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B8D" w:rsidRDefault="00945B8D" w:rsidP="00945B8D">
      <w:pPr>
        <w:rPr>
          <w:rFonts w:ascii="標楷體" w:eastAsia="標楷體" w:hAnsi="標楷體"/>
          <w:sz w:val="34"/>
        </w:rPr>
      </w:pPr>
      <w:bookmarkStart w:id="0" w:name="_GoBack"/>
      <w:bookmarkEnd w:id="0"/>
      <w:r>
        <w:rPr>
          <w:rFonts w:ascii="標楷體" w:eastAsia="標楷體" w:hAnsi="標楷體" w:hint="eastAsia"/>
          <w:sz w:val="34"/>
        </w:rPr>
        <w:t>基隆市立中山高級中學</w:t>
      </w:r>
      <w:r w:rsidR="00AD7AD1">
        <w:rPr>
          <w:rFonts w:ascii="標楷體" w:eastAsia="標楷體" w:hAnsi="標楷體" w:hint="eastAsia"/>
          <w:sz w:val="34"/>
        </w:rPr>
        <w:t>1</w:t>
      </w:r>
      <w:r w:rsidR="00AD7AD1">
        <w:rPr>
          <w:rFonts w:ascii="標楷體" w:eastAsia="標楷體" w:hAnsi="標楷體"/>
          <w:sz w:val="34"/>
        </w:rPr>
        <w:t>1</w:t>
      </w:r>
      <w:r w:rsidR="00281311">
        <w:rPr>
          <w:rFonts w:ascii="標楷體" w:eastAsia="標楷體" w:hAnsi="標楷體"/>
          <w:sz w:val="34"/>
        </w:rPr>
        <w:t>2</w:t>
      </w:r>
      <w:r>
        <w:rPr>
          <w:rFonts w:ascii="標楷體" w:eastAsia="標楷體" w:hAnsi="標楷體" w:hint="eastAsia"/>
          <w:sz w:val="34"/>
        </w:rPr>
        <w:t>學年度第2學期教學計畫</w:t>
      </w:r>
    </w:p>
    <w:tbl>
      <w:tblPr>
        <w:tblW w:w="9360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0"/>
        <w:gridCol w:w="351"/>
        <w:gridCol w:w="2709"/>
        <w:gridCol w:w="900"/>
        <w:gridCol w:w="4120"/>
      </w:tblGrid>
      <w:tr w:rsidR="00945B8D" w:rsidTr="00CE0CA7">
        <w:trPr>
          <w:trHeight w:val="54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45B8D" w:rsidRDefault="00FD177A" w:rsidP="00CE0CA7">
            <w:pPr>
              <w:snapToGrid w:val="0"/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945B8D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945B8D" w:rsidRDefault="00AD7AD1" w:rsidP="0092465A">
            <w:pPr>
              <w:snapToGrid w:val="0"/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高三忠、孝、仁、愛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945B8D" w:rsidRDefault="00945B8D" w:rsidP="00CE0CA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1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45B8D" w:rsidRDefault="00945B8D" w:rsidP="00CE0CA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健康與護理</w:t>
            </w:r>
          </w:p>
        </w:tc>
      </w:tr>
      <w:tr w:rsidR="00945B8D" w:rsidTr="00CE0CA7">
        <w:trPr>
          <w:cantSplit/>
          <w:trHeight w:val="540"/>
        </w:trPr>
        <w:tc>
          <w:tcPr>
            <w:tcW w:w="12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45B8D" w:rsidRDefault="00945B8D" w:rsidP="00CE0CA7">
            <w:pPr>
              <w:snapToGrid w:val="0"/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080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45B8D" w:rsidRDefault="00945B8D" w:rsidP="00CE0CA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高薏亭 老師</w:t>
            </w:r>
          </w:p>
        </w:tc>
      </w:tr>
      <w:tr w:rsidR="00945B8D" w:rsidTr="005056DC">
        <w:trPr>
          <w:cantSplit/>
          <w:trHeight w:val="3371"/>
        </w:trPr>
        <w:tc>
          <w:tcPr>
            <w:tcW w:w="1631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45B8D" w:rsidRDefault="00945B8D" w:rsidP="00CE0CA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7729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45B8D" w:rsidRPr="005F4401" w:rsidRDefault="00945B8D" w:rsidP="00945B8D">
            <w:pPr>
              <w:pStyle w:val="Web"/>
              <w:widowControl w:val="0"/>
              <w:numPr>
                <w:ilvl w:val="0"/>
                <w:numId w:val="36"/>
              </w:numPr>
              <w:tabs>
                <w:tab w:val="clear" w:pos="720"/>
                <w:tab w:val="num" w:pos="413"/>
              </w:tabs>
              <w:snapToGrid w:val="0"/>
              <w:spacing w:before="0" w:beforeAutospacing="0" w:after="0" w:afterAutospacing="0"/>
              <w:ind w:left="413" w:hanging="413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F4401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培養願意主動救人的心態與學習急救的原則及技巧。</w:t>
            </w:r>
          </w:p>
          <w:p w:rsidR="00945B8D" w:rsidRPr="005F4401" w:rsidRDefault="00945B8D" w:rsidP="00945B8D">
            <w:pPr>
              <w:pStyle w:val="Web"/>
              <w:widowControl w:val="0"/>
              <w:numPr>
                <w:ilvl w:val="0"/>
                <w:numId w:val="36"/>
              </w:numPr>
              <w:tabs>
                <w:tab w:val="clear" w:pos="720"/>
                <w:tab w:val="num" w:pos="413"/>
              </w:tabs>
              <w:snapToGrid w:val="0"/>
              <w:spacing w:before="0" w:beforeAutospacing="0" w:after="0" w:afterAutospacing="0"/>
              <w:ind w:left="413" w:hanging="413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F4401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具備安全情境的評估能力，有效運用安全資源執行安全行動，以落實健康的安全生活。</w:t>
            </w:r>
          </w:p>
          <w:p w:rsidR="00945B8D" w:rsidRPr="00945B8D" w:rsidRDefault="00945B8D" w:rsidP="00945B8D">
            <w:pPr>
              <w:pStyle w:val="Web"/>
              <w:widowControl w:val="0"/>
              <w:numPr>
                <w:ilvl w:val="0"/>
                <w:numId w:val="36"/>
              </w:numPr>
              <w:tabs>
                <w:tab w:val="clear" w:pos="720"/>
                <w:tab w:val="num" w:pos="413"/>
              </w:tabs>
              <w:snapToGrid w:val="0"/>
              <w:spacing w:before="0" w:beforeAutospacing="0" w:after="0" w:afterAutospacing="0"/>
              <w:ind w:left="413" w:hanging="413"/>
              <w:rPr>
                <w:rFonts w:ascii="標楷體" w:eastAsia="標楷體" w:hAnsi="標楷體"/>
                <w:kern w:val="2"/>
              </w:rPr>
            </w:pPr>
            <w:r w:rsidRPr="00A6535D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引導學生建立正確的性觀念，培養促進性健康能力，具備健康互動交往時所需的生活技能，引導學生具備促進性健康所需的知識、態度和行為。</w:t>
            </w:r>
          </w:p>
          <w:p w:rsidR="00945B8D" w:rsidRPr="00A6535D" w:rsidRDefault="00945B8D" w:rsidP="00945B8D">
            <w:pPr>
              <w:pStyle w:val="Web"/>
              <w:widowControl w:val="0"/>
              <w:numPr>
                <w:ilvl w:val="0"/>
                <w:numId w:val="36"/>
              </w:numPr>
              <w:tabs>
                <w:tab w:val="clear" w:pos="720"/>
                <w:tab w:val="num" w:pos="413"/>
              </w:tabs>
              <w:snapToGrid w:val="0"/>
              <w:spacing w:before="0" w:beforeAutospacing="0" w:after="0" w:afterAutospacing="0"/>
              <w:ind w:left="413" w:hanging="413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提升消費者自我覺察與資訊辨識的能力，</w:t>
            </w:r>
            <w:r w:rsidRPr="005F4401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應用正確的健康消費概念於日常生活中。</w:t>
            </w:r>
          </w:p>
        </w:tc>
      </w:tr>
      <w:tr w:rsidR="00945B8D" w:rsidRPr="0092465A" w:rsidTr="005056DC">
        <w:trPr>
          <w:cantSplit/>
          <w:trHeight w:val="1838"/>
        </w:trPr>
        <w:tc>
          <w:tcPr>
            <w:tcW w:w="1631" w:type="dxa"/>
            <w:gridSpan w:val="2"/>
            <w:tcBorders>
              <w:left w:val="double" w:sz="4" w:space="0" w:color="auto"/>
            </w:tcBorders>
            <w:vAlign w:val="center"/>
          </w:tcPr>
          <w:p w:rsidR="00945B8D" w:rsidRDefault="00945B8D" w:rsidP="00CE0CA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本學期</w:t>
            </w:r>
          </w:p>
          <w:p w:rsidR="00945B8D" w:rsidRDefault="00945B8D" w:rsidP="00CE0CA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授課內容</w:t>
            </w:r>
          </w:p>
        </w:tc>
        <w:tc>
          <w:tcPr>
            <w:tcW w:w="7729" w:type="dxa"/>
            <w:gridSpan w:val="3"/>
            <w:tcBorders>
              <w:right w:val="double" w:sz="4" w:space="0" w:color="auto"/>
            </w:tcBorders>
            <w:vAlign w:val="center"/>
          </w:tcPr>
          <w:p w:rsidR="00945B8D" w:rsidRDefault="00945B8D" w:rsidP="00CE0CA7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實際授課週數1</w:t>
            </w:r>
            <w:r w:rsidR="0092465A">
              <w:rPr>
                <w:rFonts w:ascii="標楷體" w:eastAsia="標楷體" w:hAnsi="標楷體"/>
                <w:sz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</w:rPr>
              <w:t>週</w:t>
            </w:r>
          </w:p>
          <w:p w:rsidR="00945B8D" w:rsidRDefault="00945B8D" w:rsidP="00CE0CA7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</w:t>
            </w:r>
            <w:r w:rsidR="0092465A"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</w:rPr>
              <w:t>章（</w:t>
            </w:r>
            <w:r w:rsidR="00D27416">
              <w:rPr>
                <w:rFonts w:ascii="標楷體" w:eastAsia="標楷體" w:hAnsi="標楷體"/>
                <w:sz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</w:rPr>
              <w:t>堂課）</w:t>
            </w:r>
            <w:r w:rsidR="0092465A">
              <w:rPr>
                <w:rFonts w:ascii="標楷體" w:eastAsia="標楷體" w:hAnsi="標楷體" w:hint="eastAsia"/>
                <w:sz w:val="28"/>
              </w:rPr>
              <w:t>拒絕成癮物質~菸酒毒品</w:t>
            </w:r>
          </w:p>
          <w:p w:rsidR="00945B8D" w:rsidRPr="00C813D5" w:rsidRDefault="00945B8D" w:rsidP="00945B8D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</w:t>
            </w:r>
            <w:r w:rsidR="0092465A">
              <w:rPr>
                <w:rFonts w:ascii="標楷體" w:eastAsia="標楷體" w:hAnsi="標楷體"/>
                <w:sz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</w:rPr>
              <w:t>章（</w:t>
            </w:r>
            <w:r w:rsidR="00D27416">
              <w:rPr>
                <w:rFonts w:ascii="標楷體" w:eastAsia="標楷體" w:hAnsi="標楷體" w:hint="eastAsia"/>
                <w:sz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</w:rPr>
              <w:t>堂課）</w:t>
            </w:r>
            <w:r w:rsidR="0092465A">
              <w:rPr>
                <w:rFonts w:ascii="標楷體" w:eastAsia="標楷體" w:hAnsi="標楷體" w:hint="eastAsia"/>
                <w:sz w:val="28"/>
              </w:rPr>
              <w:t>全人性教育</w:t>
            </w:r>
            <w:r>
              <w:rPr>
                <w:rFonts w:ascii="標楷體" w:eastAsia="標楷體" w:hAnsi="標楷體" w:hint="eastAsia"/>
                <w:sz w:val="28"/>
              </w:rPr>
              <w:t>、兩性交往、避孕</w:t>
            </w:r>
          </w:p>
        </w:tc>
      </w:tr>
      <w:tr w:rsidR="00945B8D" w:rsidTr="005056DC">
        <w:trPr>
          <w:cantSplit/>
          <w:trHeight w:val="2379"/>
        </w:trPr>
        <w:tc>
          <w:tcPr>
            <w:tcW w:w="1631" w:type="dxa"/>
            <w:gridSpan w:val="2"/>
            <w:tcBorders>
              <w:left w:val="double" w:sz="4" w:space="0" w:color="auto"/>
            </w:tcBorders>
            <w:vAlign w:val="center"/>
          </w:tcPr>
          <w:p w:rsidR="00945B8D" w:rsidRDefault="00945B8D" w:rsidP="00CE0CA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7729" w:type="dxa"/>
            <w:gridSpan w:val="3"/>
            <w:tcBorders>
              <w:right w:val="double" w:sz="4" w:space="0" w:color="auto"/>
            </w:tcBorders>
            <w:vAlign w:val="center"/>
          </w:tcPr>
          <w:p w:rsidR="00E71E57" w:rsidRDefault="00E71E57" w:rsidP="00E71E57">
            <w:pPr>
              <w:numPr>
                <w:ilvl w:val="0"/>
                <w:numId w:val="37"/>
              </w:numPr>
              <w:tabs>
                <w:tab w:val="clear" w:pos="720"/>
                <w:tab w:val="num" w:pos="413"/>
              </w:tabs>
              <w:snapToGrid w:val="0"/>
              <w:ind w:left="413" w:hanging="41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利用活動式的教學來引起學生學習動機，例如</w:t>
            </w:r>
            <w:r w:rsidR="0076679A">
              <w:rPr>
                <w:rFonts w:ascii="標楷體" w:eastAsia="標楷體" w:hAnsi="標楷體" w:hint="eastAsia"/>
                <w:sz w:val="28"/>
              </w:rPr>
              <w:t xml:space="preserve">Nearpod </w:t>
            </w:r>
            <w:r>
              <w:rPr>
                <w:rFonts w:ascii="標楷體" w:eastAsia="標楷體" w:hAnsi="標楷體" w:hint="eastAsia"/>
                <w:sz w:val="28"/>
              </w:rPr>
              <w:t>quizizz</w:t>
            </w:r>
            <w:r w:rsidR="0076679A">
              <w:rPr>
                <w:rFonts w:ascii="標楷體" w:eastAsia="標楷體" w:hAnsi="標楷體" w:hint="eastAsia"/>
                <w:sz w:val="28"/>
              </w:rPr>
              <w:t>等app</w:t>
            </w:r>
            <w:r>
              <w:rPr>
                <w:rFonts w:ascii="標楷體" w:eastAsia="標楷體" w:hAnsi="標楷體" w:hint="eastAsia"/>
                <w:sz w:val="28"/>
              </w:rPr>
              <w:t>線上評量、教學競賽活動、比賽問答等。</w:t>
            </w:r>
          </w:p>
          <w:p w:rsidR="007D6CB3" w:rsidRDefault="007D6CB3" w:rsidP="00E71E57">
            <w:pPr>
              <w:numPr>
                <w:ilvl w:val="0"/>
                <w:numId w:val="37"/>
              </w:numPr>
              <w:tabs>
                <w:tab w:val="clear" w:pos="720"/>
                <w:tab w:val="num" w:pos="413"/>
              </w:tabs>
              <w:snapToGrid w:val="0"/>
              <w:ind w:left="413" w:hanging="41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以健康攤位活動協助學生發展小組合作能力與表達能力。</w:t>
            </w:r>
          </w:p>
          <w:p w:rsidR="00E71E57" w:rsidRDefault="00E71E57" w:rsidP="00E71E57">
            <w:pPr>
              <w:numPr>
                <w:ilvl w:val="0"/>
                <w:numId w:val="37"/>
              </w:numPr>
              <w:tabs>
                <w:tab w:val="clear" w:pos="720"/>
                <w:tab w:val="num" w:pos="413"/>
              </w:tabs>
              <w:snapToGrid w:val="0"/>
              <w:ind w:left="413" w:hanging="41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運用身體圖片與模型、教學影片、電腦動畫等教學媒體來介紹課程內容。</w:t>
            </w:r>
          </w:p>
          <w:p w:rsidR="00945B8D" w:rsidRDefault="007D6CB3" w:rsidP="007D6CB3">
            <w:pPr>
              <w:numPr>
                <w:ilvl w:val="0"/>
                <w:numId w:val="37"/>
              </w:numPr>
              <w:tabs>
                <w:tab w:val="clear" w:pos="720"/>
                <w:tab w:val="num" w:pos="413"/>
              </w:tabs>
              <w:snapToGrid w:val="0"/>
              <w:ind w:left="413" w:hanging="41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配合實例或故事講述協助學生認識個人</w:t>
            </w:r>
            <w:r w:rsidR="00E71E57">
              <w:rPr>
                <w:rFonts w:ascii="標楷體" w:eastAsia="標楷體" w:hAnsi="標楷體" w:hint="eastAsia"/>
                <w:sz w:val="28"/>
              </w:rPr>
              <w:t>的健康情形。</w:t>
            </w:r>
          </w:p>
        </w:tc>
      </w:tr>
      <w:tr w:rsidR="00945B8D" w:rsidTr="005056DC">
        <w:trPr>
          <w:cantSplit/>
          <w:trHeight w:val="1597"/>
        </w:trPr>
        <w:tc>
          <w:tcPr>
            <w:tcW w:w="1631" w:type="dxa"/>
            <w:gridSpan w:val="2"/>
            <w:tcBorders>
              <w:left w:val="double" w:sz="4" w:space="0" w:color="auto"/>
            </w:tcBorders>
            <w:vAlign w:val="center"/>
          </w:tcPr>
          <w:p w:rsidR="00945B8D" w:rsidRDefault="00945B8D" w:rsidP="00CE0CA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7729" w:type="dxa"/>
            <w:gridSpan w:val="3"/>
            <w:tcBorders>
              <w:right w:val="double" w:sz="4" w:space="0" w:color="auto"/>
            </w:tcBorders>
            <w:vAlign w:val="center"/>
          </w:tcPr>
          <w:p w:rsidR="00945B8D" w:rsidRDefault="00945B8D" w:rsidP="00E71E57">
            <w:pPr>
              <w:numPr>
                <w:ilvl w:val="0"/>
                <w:numId w:val="38"/>
              </w:num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上課參與（10％）</w:t>
            </w:r>
          </w:p>
          <w:p w:rsidR="00945B8D" w:rsidRDefault="00945B8D" w:rsidP="00E71E57">
            <w:pPr>
              <w:numPr>
                <w:ilvl w:val="0"/>
                <w:numId w:val="38"/>
              </w:num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平時測驗（20％）</w:t>
            </w:r>
          </w:p>
          <w:p w:rsidR="00945B8D" w:rsidRDefault="00945B8D" w:rsidP="00E71E57">
            <w:pPr>
              <w:numPr>
                <w:ilvl w:val="0"/>
                <w:numId w:val="38"/>
              </w:num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健康活動</w:t>
            </w:r>
            <w:r w:rsidR="00FC684B">
              <w:rPr>
                <w:rFonts w:ascii="標楷體" w:eastAsia="標楷體" w:hAnsi="標楷體" w:hint="eastAsia"/>
                <w:sz w:val="28"/>
              </w:rPr>
              <w:t>設計與執行</w:t>
            </w:r>
            <w:r>
              <w:rPr>
                <w:rFonts w:ascii="標楷體" w:eastAsia="標楷體" w:hAnsi="標楷體" w:hint="eastAsia"/>
                <w:sz w:val="28"/>
              </w:rPr>
              <w:t>（30％）</w:t>
            </w:r>
          </w:p>
          <w:p w:rsidR="00945B8D" w:rsidRDefault="00945B8D" w:rsidP="00E71E57">
            <w:pPr>
              <w:numPr>
                <w:ilvl w:val="0"/>
                <w:numId w:val="38"/>
              </w:num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期末定期測驗（40％）</w:t>
            </w:r>
          </w:p>
        </w:tc>
      </w:tr>
      <w:tr w:rsidR="00945B8D" w:rsidTr="005056DC">
        <w:trPr>
          <w:cantSplit/>
          <w:trHeight w:val="1581"/>
        </w:trPr>
        <w:tc>
          <w:tcPr>
            <w:tcW w:w="1631" w:type="dxa"/>
            <w:gridSpan w:val="2"/>
            <w:tcBorders>
              <w:left w:val="double" w:sz="4" w:space="0" w:color="auto"/>
            </w:tcBorders>
            <w:vAlign w:val="center"/>
          </w:tcPr>
          <w:p w:rsidR="00945B8D" w:rsidRDefault="00945B8D" w:rsidP="00CE0CA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7729" w:type="dxa"/>
            <w:gridSpan w:val="3"/>
            <w:tcBorders>
              <w:right w:val="double" w:sz="4" w:space="0" w:color="auto"/>
            </w:tcBorders>
            <w:vAlign w:val="center"/>
          </w:tcPr>
          <w:p w:rsidR="00757089" w:rsidRDefault="00757089" w:rsidP="00757089">
            <w:pPr>
              <w:numPr>
                <w:ilvl w:val="0"/>
                <w:numId w:val="39"/>
              </w:num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態度認真並全程參與課程。</w:t>
            </w:r>
          </w:p>
          <w:p w:rsidR="00757089" w:rsidRDefault="00757089" w:rsidP="00757089">
            <w:pPr>
              <w:numPr>
                <w:ilvl w:val="0"/>
                <w:numId w:val="39"/>
              </w:num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能辨識個人的健康狀況是否符合標準。</w:t>
            </w:r>
          </w:p>
          <w:p w:rsidR="00757089" w:rsidRDefault="00757089" w:rsidP="00757089">
            <w:pPr>
              <w:numPr>
                <w:ilvl w:val="0"/>
                <w:numId w:val="39"/>
              </w:num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遇到健康方面的問題能主動尋求解決方法。</w:t>
            </w:r>
          </w:p>
          <w:p w:rsidR="00945B8D" w:rsidRDefault="00757089" w:rsidP="00757089">
            <w:pPr>
              <w:numPr>
                <w:ilvl w:val="0"/>
                <w:numId w:val="39"/>
              </w:num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學習蒐集健康問題的成因並尋找解決之道。</w:t>
            </w:r>
          </w:p>
        </w:tc>
      </w:tr>
      <w:tr w:rsidR="00945B8D" w:rsidTr="005056DC">
        <w:trPr>
          <w:cantSplit/>
          <w:trHeight w:val="1629"/>
        </w:trPr>
        <w:tc>
          <w:tcPr>
            <w:tcW w:w="1631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056DC" w:rsidRDefault="00945B8D" w:rsidP="00CE0CA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</w:t>
            </w:r>
          </w:p>
          <w:p w:rsidR="00945B8D" w:rsidRDefault="00945B8D" w:rsidP="00CE0CA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配合事項</w:t>
            </w:r>
          </w:p>
        </w:tc>
        <w:tc>
          <w:tcPr>
            <w:tcW w:w="772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45B8D" w:rsidRDefault="00945B8D" w:rsidP="00E71E57">
            <w:pPr>
              <w:numPr>
                <w:ilvl w:val="0"/>
                <w:numId w:val="40"/>
              </w:num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協助解答學生的健康方面的問題與疑惑。</w:t>
            </w:r>
          </w:p>
          <w:p w:rsidR="00945B8D" w:rsidRDefault="00945B8D" w:rsidP="00E71E57">
            <w:pPr>
              <w:numPr>
                <w:ilvl w:val="0"/>
                <w:numId w:val="40"/>
              </w:num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若有健康方面的相關問題，家長可與孩子一同尋求資源並解決問題。</w:t>
            </w:r>
          </w:p>
          <w:p w:rsidR="00945B8D" w:rsidRDefault="00945B8D" w:rsidP="00E71E57">
            <w:pPr>
              <w:numPr>
                <w:ilvl w:val="0"/>
                <w:numId w:val="40"/>
              </w:num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協助孩子與同儕、兩性相處。</w:t>
            </w:r>
          </w:p>
        </w:tc>
      </w:tr>
    </w:tbl>
    <w:p w:rsidR="00945B8D" w:rsidRPr="00945B8D" w:rsidRDefault="00945B8D" w:rsidP="00DA5F51"/>
    <w:sectPr w:rsidR="00945B8D" w:rsidRPr="00945B8D" w:rsidSect="005F4401">
      <w:pgSz w:w="11906" w:h="16838"/>
      <w:pgMar w:top="851" w:right="1800" w:bottom="71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499" w:rsidRDefault="007A1499" w:rsidP="005F4401">
      <w:r>
        <w:separator/>
      </w:r>
    </w:p>
  </w:endnote>
  <w:endnote w:type="continuationSeparator" w:id="0">
    <w:p w:rsidR="007A1499" w:rsidRDefault="007A1499" w:rsidP="005F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499" w:rsidRDefault="007A1499" w:rsidP="005F4401">
      <w:r>
        <w:separator/>
      </w:r>
    </w:p>
  </w:footnote>
  <w:footnote w:type="continuationSeparator" w:id="0">
    <w:p w:rsidR="007A1499" w:rsidRDefault="007A1499" w:rsidP="005F4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2273"/>
    <w:multiLevelType w:val="multilevel"/>
    <w:tmpl w:val="1DB87FF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F71875"/>
    <w:multiLevelType w:val="hybridMultilevel"/>
    <w:tmpl w:val="C76897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34D5FB7"/>
    <w:multiLevelType w:val="hybridMultilevel"/>
    <w:tmpl w:val="649623A4"/>
    <w:lvl w:ilvl="0" w:tplc="DC7294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4224DB8"/>
    <w:multiLevelType w:val="hybridMultilevel"/>
    <w:tmpl w:val="795C38E4"/>
    <w:lvl w:ilvl="0" w:tplc="DC7294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98D2976"/>
    <w:multiLevelType w:val="hybridMultilevel"/>
    <w:tmpl w:val="A72E0CA0"/>
    <w:lvl w:ilvl="0" w:tplc="DC7294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F81CCB"/>
    <w:multiLevelType w:val="hybridMultilevel"/>
    <w:tmpl w:val="75300BC8"/>
    <w:lvl w:ilvl="0" w:tplc="C48838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29557F"/>
    <w:multiLevelType w:val="hybridMultilevel"/>
    <w:tmpl w:val="9CE8EDB6"/>
    <w:lvl w:ilvl="0" w:tplc="C48838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49E23BB"/>
    <w:multiLevelType w:val="hybridMultilevel"/>
    <w:tmpl w:val="9F84F86A"/>
    <w:lvl w:ilvl="0" w:tplc="C74C39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C7C0213"/>
    <w:multiLevelType w:val="multilevel"/>
    <w:tmpl w:val="E180A70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CB2128D"/>
    <w:multiLevelType w:val="hybridMultilevel"/>
    <w:tmpl w:val="C3923A52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0" w15:restartNumberingAfterBreak="0">
    <w:nsid w:val="1E8C0603"/>
    <w:multiLevelType w:val="hybridMultilevel"/>
    <w:tmpl w:val="B01A79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EFC657B"/>
    <w:multiLevelType w:val="hybridMultilevel"/>
    <w:tmpl w:val="308AAD04"/>
    <w:lvl w:ilvl="0" w:tplc="DC7294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0411302"/>
    <w:multiLevelType w:val="hybridMultilevel"/>
    <w:tmpl w:val="DAAC84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271585"/>
    <w:multiLevelType w:val="multilevel"/>
    <w:tmpl w:val="806E762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1376D15"/>
    <w:multiLevelType w:val="hybridMultilevel"/>
    <w:tmpl w:val="298C3AD8"/>
    <w:lvl w:ilvl="0" w:tplc="DC7294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4520B3D"/>
    <w:multiLevelType w:val="hybridMultilevel"/>
    <w:tmpl w:val="E1784F08"/>
    <w:lvl w:ilvl="0" w:tplc="DC7294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55F74BC"/>
    <w:multiLevelType w:val="hybridMultilevel"/>
    <w:tmpl w:val="0C4AAE16"/>
    <w:lvl w:ilvl="0" w:tplc="B57259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9E8582D"/>
    <w:multiLevelType w:val="hybridMultilevel"/>
    <w:tmpl w:val="011613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C045510"/>
    <w:multiLevelType w:val="hybridMultilevel"/>
    <w:tmpl w:val="40B24F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E0D59BF"/>
    <w:multiLevelType w:val="hybridMultilevel"/>
    <w:tmpl w:val="A106E0BC"/>
    <w:lvl w:ilvl="0" w:tplc="D5C4779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5E2500A"/>
    <w:multiLevelType w:val="hybridMultilevel"/>
    <w:tmpl w:val="89ECC822"/>
    <w:lvl w:ilvl="0" w:tplc="DC7294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61F0EA6"/>
    <w:multiLevelType w:val="hybridMultilevel"/>
    <w:tmpl w:val="60E83A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62C62C8"/>
    <w:multiLevelType w:val="multilevel"/>
    <w:tmpl w:val="75300BC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78F2398"/>
    <w:multiLevelType w:val="multilevel"/>
    <w:tmpl w:val="E180A70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A7E2110"/>
    <w:multiLevelType w:val="hybridMultilevel"/>
    <w:tmpl w:val="18AE510C"/>
    <w:lvl w:ilvl="0" w:tplc="C48838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3B015D31"/>
    <w:multiLevelType w:val="hybridMultilevel"/>
    <w:tmpl w:val="D59657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1E65242"/>
    <w:multiLevelType w:val="hybridMultilevel"/>
    <w:tmpl w:val="FC1671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3DA412F"/>
    <w:multiLevelType w:val="hybridMultilevel"/>
    <w:tmpl w:val="E46A400C"/>
    <w:lvl w:ilvl="0" w:tplc="C48838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5726506"/>
    <w:multiLevelType w:val="hybridMultilevel"/>
    <w:tmpl w:val="A49A55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0DF4E95"/>
    <w:multiLevelType w:val="hybridMultilevel"/>
    <w:tmpl w:val="BF385D24"/>
    <w:lvl w:ilvl="0" w:tplc="DC7294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9932E15"/>
    <w:multiLevelType w:val="hybridMultilevel"/>
    <w:tmpl w:val="3ED86628"/>
    <w:lvl w:ilvl="0" w:tplc="C48838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B325C04"/>
    <w:multiLevelType w:val="hybridMultilevel"/>
    <w:tmpl w:val="806E7620"/>
    <w:lvl w:ilvl="0" w:tplc="C48838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C1151F0"/>
    <w:multiLevelType w:val="hybridMultilevel"/>
    <w:tmpl w:val="58BED37E"/>
    <w:lvl w:ilvl="0" w:tplc="DC7294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E9E3034"/>
    <w:multiLevelType w:val="hybridMultilevel"/>
    <w:tmpl w:val="A1D25F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FC97526"/>
    <w:multiLevelType w:val="multilevel"/>
    <w:tmpl w:val="A5A2A29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2105D85"/>
    <w:multiLevelType w:val="hybridMultilevel"/>
    <w:tmpl w:val="07BADA58"/>
    <w:lvl w:ilvl="0" w:tplc="DC7294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2743543"/>
    <w:multiLevelType w:val="hybridMultilevel"/>
    <w:tmpl w:val="03D20B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7D351D3"/>
    <w:multiLevelType w:val="hybridMultilevel"/>
    <w:tmpl w:val="84FA1536"/>
    <w:lvl w:ilvl="0" w:tplc="C48838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02B732F"/>
    <w:multiLevelType w:val="multilevel"/>
    <w:tmpl w:val="B8F872E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7110E5B"/>
    <w:multiLevelType w:val="multilevel"/>
    <w:tmpl w:val="9CE8EDB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6"/>
  </w:num>
  <w:num w:numId="3">
    <w:abstractNumId w:val="11"/>
  </w:num>
  <w:num w:numId="4">
    <w:abstractNumId w:val="19"/>
  </w:num>
  <w:num w:numId="5">
    <w:abstractNumId w:val="7"/>
  </w:num>
  <w:num w:numId="6">
    <w:abstractNumId w:val="39"/>
  </w:num>
  <w:num w:numId="7">
    <w:abstractNumId w:val="31"/>
  </w:num>
  <w:num w:numId="8">
    <w:abstractNumId w:val="34"/>
  </w:num>
  <w:num w:numId="9">
    <w:abstractNumId w:val="5"/>
  </w:num>
  <w:num w:numId="10">
    <w:abstractNumId w:val="38"/>
  </w:num>
  <w:num w:numId="11">
    <w:abstractNumId w:val="3"/>
  </w:num>
  <w:num w:numId="12">
    <w:abstractNumId w:val="23"/>
  </w:num>
  <w:num w:numId="13">
    <w:abstractNumId w:val="8"/>
  </w:num>
  <w:num w:numId="14">
    <w:abstractNumId w:val="15"/>
  </w:num>
  <w:num w:numId="15">
    <w:abstractNumId w:val="20"/>
  </w:num>
  <w:num w:numId="16">
    <w:abstractNumId w:val="13"/>
  </w:num>
  <w:num w:numId="17">
    <w:abstractNumId w:val="27"/>
  </w:num>
  <w:num w:numId="18">
    <w:abstractNumId w:val="22"/>
  </w:num>
  <w:num w:numId="19">
    <w:abstractNumId w:val="37"/>
  </w:num>
  <w:num w:numId="20">
    <w:abstractNumId w:val="0"/>
  </w:num>
  <w:num w:numId="21">
    <w:abstractNumId w:val="2"/>
  </w:num>
  <w:num w:numId="22">
    <w:abstractNumId w:val="32"/>
  </w:num>
  <w:num w:numId="23">
    <w:abstractNumId w:val="14"/>
  </w:num>
  <w:num w:numId="24">
    <w:abstractNumId w:val="9"/>
  </w:num>
  <w:num w:numId="25">
    <w:abstractNumId w:val="30"/>
  </w:num>
  <w:num w:numId="26">
    <w:abstractNumId w:val="24"/>
  </w:num>
  <w:num w:numId="27">
    <w:abstractNumId w:val="29"/>
  </w:num>
  <w:num w:numId="28">
    <w:abstractNumId w:val="35"/>
  </w:num>
  <w:num w:numId="29">
    <w:abstractNumId w:val="4"/>
  </w:num>
  <w:num w:numId="30">
    <w:abstractNumId w:val="36"/>
  </w:num>
  <w:num w:numId="31">
    <w:abstractNumId w:val="10"/>
  </w:num>
  <w:num w:numId="32">
    <w:abstractNumId w:val="17"/>
  </w:num>
  <w:num w:numId="33">
    <w:abstractNumId w:val="26"/>
  </w:num>
  <w:num w:numId="34">
    <w:abstractNumId w:val="25"/>
  </w:num>
  <w:num w:numId="35">
    <w:abstractNumId w:val="28"/>
  </w:num>
  <w:num w:numId="36">
    <w:abstractNumId w:val="1"/>
  </w:num>
  <w:num w:numId="37">
    <w:abstractNumId w:val="33"/>
  </w:num>
  <w:num w:numId="38">
    <w:abstractNumId w:val="18"/>
  </w:num>
  <w:num w:numId="39">
    <w:abstractNumId w:val="21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63C"/>
    <w:rsid w:val="00025EF7"/>
    <w:rsid w:val="00033811"/>
    <w:rsid w:val="0006327D"/>
    <w:rsid w:val="000657AC"/>
    <w:rsid w:val="00075AC2"/>
    <w:rsid w:val="000A443A"/>
    <w:rsid w:val="000B73E5"/>
    <w:rsid w:val="000D4EA0"/>
    <w:rsid w:val="000F579B"/>
    <w:rsid w:val="00140CA4"/>
    <w:rsid w:val="001C7455"/>
    <w:rsid w:val="001F4A52"/>
    <w:rsid w:val="001F672B"/>
    <w:rsid w:val="00255259"/>
    <w:rsid w:val="002565BA"/>
    <w:rsid w:val="0026546E"/>
    <w:rsid w:val="00281311"/>
    <w:rsid w:val="002F2396"/>
    <w:rsid w:val="00396F8B"/>
    <w:rsid w:val="003B6470"/>
    <w:rsid w:val="003F41D1"/>
    <w:rsid w:val="004705F1"/>
    <w:rsid w:val="00492C68"/>
    <w:rsid w:val="004D55BB"/>
    <w:rsid w:val="005030B1"/>
    <w:rsid w:val="005056DC"/>
    <w:rsid w:val="00512654"/>
    <w:rsid w:val="005B20BD"/>
    <w:rsid w:val="005C09DC"/>
    <w:rsid w:val="005F4401"/>
    <w:rsid w:val="00617199"/>
    <w:rsid w:val="00633D3C"/>
    <w:rsid w:val="00684490"/>
    <w:rsid w:val="006B2698"/>
    <w:rsid w:val="00734AAA"/>
    <w:rsid w:val="00757089"/>
    <w:rsid w:val="0076679A"/>
    <w:rsid w:val="007853DF"/>
    <w:rsid w:val="00796881"/>
    <w:rsid w:val="007A1499"/>
    <w:rsid w:val="007D6CB3"/>
    <w:rsid w:val="00803420"/>
    <w:rsid w:val="00840E22"/>
    <w:rsid w:val="00845DCE"/>
    <w:rsid w:val="00862460"/>
    <w:rsid w:val="008A3505"/>
    <w:rsid w:val="008D6AE3"/>
    <w:rsid w:val="0092465A"/>
    <w:rsid w:val="00945B8D"/>
    <w:rsid w:val="009A75A4"/>
    <w:rsid w:val="009D00FC"/>
    <w:rsid w:val="00A07B5B"/>
    <w:rsid w:val="00A07F4A"/>
    <w:rsid w:val="00A6535D"/>
    <w:rsid w:val="00A80DB8"/>
    <w:rsid w:val="00AD7AD1"/>
    <w:rsid w:val="00B526EC"/>
    <w:rsid w:val="00B67CF1"/>
    <w:rsid w:val="00B92DDE"/>
    <w:rsid w:val="00B97FAE"/>
    <w:rsid w:val="00BB1575"/>
    <w:rsid w:val="00BB347D"/>
    <w:rsid w:val="00BE1925"/>
    <w:rsid w:val="00C167A6"/>
    <w:rsid w:val="00C74680"/>
    <w:rsid w:val="00C813D5"/>
    <w:rsid w:val="00CE0CA7"/>
    <w:rsid w:val="00CE622A"/>
    <w:rsid w:val="00CF6A0E"/>
    <w:rsid w:val="00D037B1"/>
    <w:rsid w:val="00D11E37"/>
    <w:rsid w:val="00D27416"/>
    <w:rsid w:val="00DA5F51"/>
    <w:rsid w:val="00DF763C"/>
    <w:rsid w:val="00E35307"/>
    <w:rsid w:val="00E71E57"/>
    <w:rsid w:val="00ED602F"/>
    <w:rsid w:val="00F02E0E"/>
    <w:rsid w:val="00F16801"/>
    <w:rsid w:val="00F47498"/>
    <w:rsid w:val="00F50FAB"/>
    <w:rsid w:val="00FC684B"/>
    <w:rsid w:val="00FD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D7D2DC"/>
  <w15:chartTrackingRefBased/>
  <w15:docId w15:val="{20A84ECC-A510-443E-B302-5DF249FA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6535D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3">
    <w:name w:val="header"/>
    <w:basedOn w:val="a"/>
    <w:link w:val="a4"/>
    <w:rsid w:val="005F44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F4401"/>
    <w:rPr>
      <w:kern w:val="2"/>
    </w:rPr>
  </w:style>
  <w:style w:type="paragraph" w:styleId="a5">
    <w:name w:val="footer"/>
    <w:basedOn w:val="a"/>
    <w:link w:val="a6"/>
    <w:rsid w:val="005F44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F440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健康與護理教學計畫</dc:title>
  <dc:subject/>
  <dc:creator>USER</dc:creator>
  <cp:keywords/>
  <cp:lastModifiedBy>zssh</cp:lastModifiedBy>
  <cp:revision>2</cp:revision>
  <cp:lastPrinted>2019-10-15T05:26:00Z</cp:lastPrinted>
  <dcterms:created xsi:type="dcterms:W3CDTF">2024-02-27T05:44:00Z</dcterms:created>
  <dcterms:modified xsi:type="dcterms:W3CDTF">2024-02-27T05:44:00Z</dcterms:modified>
</cp:coreProperties>
</file>