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Pr="00C86A1C" w:rsidRDefault="00687D55">
      <w:pPr>
        <w:jc w:val="center"/>
        <w:outlineLvl w:val="0"/>
        <w:rPr>
          <w:rFonts w:ascii="標楷體" w:eastAsia="標楷體" w:hAnsi="標楷體"/>
          <w:sz w:val="32"/>
          <w:szCs w:val="32"/>
        </w:rPr>
      </w:pPr>
      <w:r w:rsidRPr="00C86A1C">
        <w:rPr>
          <w:rFonts w:ascii="標楷體" w:eastAsia="標楷體" w:hAnsi="標楷體" w:hint="eastAsia"/>
          <w:sz w:val="32"/>
          <w:szCs w:val="32"/>
        </w:rPr>
        <w:t>基隆市立中山高級中學</w:t>
      </w:r>
      <w:r w:rsidR="00012105" w:rsidRPr="00C86A1C">
        <w:rPr>
          <w:rFonts w:ascii="標楷體" w:eastAsia="標楷體" w:hAnsi="標楷體" w:hint="eastAsia"/>
          <w:sz w:val="32"/>
          <w:szCs w:val="32"/>
        </w:rPr>
        <w:t>1</w:t>
      </w:r>
      <w:r w:rsidR="00C86A1C" w:rsidRPr="00C86A1C">
        <w:rPr>
          <w:rFonts w:ascii="標楷體" w:eastAsia="標楷體" w:hAnsi="標楷體" w:hint="eastAsia"/>
          <w:sz w:val="32"/>
          <w:szCs w:val="32"/>
        </w:rPr>
        <w:t>12</w:t>
      </w:r>
      <w:r w:rsidRPr="00C86A1C">
        <w:rPr>
          <w:rFonts w:ascii="標楷體" w:eastAsia="標楷體" w:hAnsi="標楷體" w:hint="eastAsia"/>
          <w:sz w:val="32"/>
          <w:szCs w:val="32"/>
        </w:rPr>
        <w:t>學年度第</w:t>
      </w:r>
      <w:r w:rsidR="00C86A1C" w:rsidRPr="00C86A1C">
        <w:rPr>
          <w:rFonts w:ascii="標楷體" w:eastAsia="標楷體" w:hAnsi="標楷體" w:hint="eastAsia"/>
          <w:sz w:val="32"/>
          <w:szCs w:val="32"/>
        </w:rPr>
        <w:t>2</w:t>
      </w:r>
      <w:r w:rsidRPr="00C86A1C">
        <w:rPr>
          <w:rFonts w:ascii="標楷體" w:eastAsia="標楷體" w:hAnsi="標楷體" w:hint="eastAsia"/>
          <w:sz w:val="32"/>
          <w:szCs w:val="32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RPr="00C86A1C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C86A1C" w:rsidRDefault="0059071E" w:rsidP="0059071E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班</w:t>
            </w:r>
            <w:r w:rsidR="00687D55" w:rsidRPr="00C86A1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Pr="00C86A1C" w:rsidRDefault="00C86A1C" w:rsidP="00C86A1C">
            <w:pPr>
              <w:ind w:left="180"/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高三孝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Pr="00C86A1C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Pr="00C86A1C" w:rsidRDefault="00C86A1C" w:rsidP="0059071E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選修數學乙(下)</w:t>
            </w:r>
          </w:p>
        </w:tc>
      </w:tr>
      <w:tr w:rsidR="00687D55" w:rsidRPr="00C86A1C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C86A1C" w:rsidRDefault="00687D55" w:rsidP="0059071E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C86A1C" w:rsidRDefault="00C86A1C" w:rsidP="00DF5220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楊世堯</w:t>
            </w:r>
          </w:p>
        </w:tc>
      </w:tr>
      <w:tr w:rsidR="00687D55" w:rsidRPr="00C86A1C" w:rsidTr="00974839">
        <w:trPr>
          <w:trHeight w:val="2803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C86A1C" w:rsidRDefault="00687D55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86A1C" w:rsidRPr="00C86A1C" w:rsidRDefault="00C86A1C" w:rsidP="00C86A1C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1.提供學生適性學習的機會，培育學生探索數學的信心與正向 態度。 </w:t>
            </w:r>
          </w:p>
          <w:p w:rsidR="00C86A1C" w:rsidRPr="00C86A1C" w:rsidRDefault="00C86A1C" w:rsidP="00C86A1C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2.培養好奇心及觀察規律、演算、抽象、推論、溝通和數學表 </w:t>
            </w:r>
            <w:proofErr w:type="gramStart"/>
            <w:r w:rsidRPr="00C86A1C">
              <w:rPr>
                <w:rFonts w:ascii="標楷體" w:eastAsia="標楷體" w:hAnsi="標楷體"/>
              </w:rPr>
              <w:t>述等各項</w:t>
            </w:r>
            <w:proofErr w:type="gramEnd"/>
            <w:r w:rsidRPr="00C86A1C">
              <w:rPr>
                <w:rFonts w:ascii="標楷體" w:eastAsia="標楷體" w:hAnsi="標楷體"/>
              </w:rPr>
              <w:t>能力。</w:t>
            </w:r>
          </w:p>
          <w:p w:rsidR="00C86A1C" w:rsidRPr="00C86A1C" w:rsidRDefault="00C86A1C" w:rsidP="00C86A1C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3.培養使用工具，運用於數學程序及解決問題的正確態度。</w:t>
            </w:r>
          </w:p>
          <w:p w:rsidR="00C86A1C" w:rsidRPr="00C86A1C" w:rsidRDefault="00C86A1C" w:rsidP="00C86A1C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4.培養運用數學思考問題、分析問題和解決問題的能力。 </w:t>
            </w:r>
          </w:p>
          <w:p w:rsidR="00C86A1C" w:rsidRPr="00C86A1C" w:rsidRDefault="00C86A1C" w:rsidP="00C86A1C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5.培養日常生活應用與學習其他領域/科目所需的數學知能。 </w:t>
            </w:r>
          </w:p>
          <w:p w:rsidR="00687D55" w:rsidRPr="00C86A1C" w:rsidRDefault="00C86A1C" w:rsidP="00C86A1C">
            <w:r w:rsidRPr="00C86A1C">
              <w:rPr>
                <w:rFonts w:ascii="標楷體" w:eastAsia="標楷體" w:hAnsi="標楷體"/>
              </w:rPr>
              <w:t>6.培養學生欣賞數學以簡馭繁的精神與結構嚴謹完美的特質。</w:t>
            </w:r>
          </w:p>
        </w:tc>
      </w:tr>
      <w:tr w:rsidR="00687D55" w:rsidRPr="00C86A1C" w:rsidTr="00974839">
        <w:trPr>
          <w:trHeight w:val="154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C86A1C" w:rsidRDefault="00687D55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894C2B" w:rsidRPr="00C86A1C" w:rsidRDefault="00C86A1C" w:rsidP="00C86A1C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線性規劃</w:t>
            </w:r>
          </w:p>
          <w:p w:rsidR="00C86A1C" w:rsidRPr="00C86A1C" w:rsidRDefault="00C86A1C" w:rsidP="00C86A1C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複數與多項式方程式</w:t>
            </w:r>
          </w:p>
          <w:p w:rsidR="00C86A1C" w:rsidRPr="00C86A1C" w:rsidRDefault="00C86A1C" w:rsidP="00C86A1C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機率統計</w:t>
            </w:r>
          </w:p>
        </w:tc>
      </w:tr>
      <w:tr w:rsidR="00687D55" w:rsidRPr="00C86A1C" w:rsidTr="00974839">
        <w:trPr>
          <w:trHeight w:val="169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C86A1C" w:rsidRDefault="00687D55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1.分析解題觀念、緣由，捨棄填鴨式教學方式。 </w:t>
            </w:r>
          </w:p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2.課堂中不定時點名詢問問題，以保持學生專心度。 </w:t>
            </w:r>
          </w:p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3.保持課堂上愉快氣氛，以提高學習效果。 </w:t>
            </w:r>
          </w:p>
          <w:p w:rsidR="00643890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4.以鼓勵取代責備，降低學生對課程的排斥感。</w:t>
            </w:r>
          </w:p>
        </w:tc>
      </w:tr>
      <w:tr w:rsidR="00687D55" w:rsidRPr="00C86A1C" w:rsidTr="00974839">
        <w:trPr>
          <w:trHeight w:val="2246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C86A1C" w:rsidRDefault="00687D55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1.</w:t>
            </w:r>
            <w:proofErr w:type="gramStart"/>
            <w:r w:rsidRPr="00C86A1C">
              <w:rPr>
                <w:rFonts w:ascii="標楷體" w:eastAsia="標楷體" w:hAnsi="標楷體"/>
              </w:rPr>
              <w:t>課堂類題演練</w:t>
            </w:r>
            <w:proofErr w:type="gramEnd"/>
            <w:r w:rsidRPr="00C86A1C">
              <w:rPr>
                <w:rFonts w:ascii="標楷體" w:eastAsia="標楷體" w:hAnsi="標楷體"/>
              </w:rPr>
              <w:t xml:space="preserve">與提問討論。 </w:t>
            </w:r>
          </w:p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2.每章節測驗評量。 </w:t>
            </w:r>
          </w:p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3.學習態度及課堂表現。 </w:t>
            </w:r>
          </w:p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4.上課專心度及筆記評鑑。 </w:t>
            </w:r>
          </w:p>
          <w:p w:rsidR="00C86A1C" w:rsidRPr="00C86A1C" w:rsidRDefault="00C86A1C" w:rsidP="008E3F0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5.定期考查。 </w:t>
            </w:r>
          </w:p>
          <w:p w:rsidR="00687D55" w:rsidRPr="00C86A1C" w:rsidRDefault="00C86A1C" w:rsidP="00344751">
            <w:pPr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6.相關作業。</w:t>
            </w:r>
          </w:p>
        </w:tc>
      </w:tr>
      <w:tr w:rsidR="00687D55" w:rsidRPr="00C86A1C" w:rsidTr="00974839">
        <w:trPr>
          <w:trHeight w:val="2134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C86A1C" w:rsidRDefault="00687D55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C86A1C" w:rsidRPr="00C86A1C" w:rsidRDefault="00C86A1C" w:rsidP="008E3F01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1.課前主動預習。 </w:t>
            </w:r>
          </w:p>
          <w:p w:rsidR="00C86A1C" w:rsidRPr="00C86A1C" w:rsidRDefault="00C86A1C" w:rsidP="008E3F01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2.課堂上專注聆聽，踴躍表達意見。 </w:t>
            </w:r>
          </w:p>
          <w:p w:rsidR="00C86A1C" w:rsidRPr="00C86A1C" w:rsidRDefault="00C86A1C" w:rsidP="008E3F01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3.同儕間互相討論，增進思考能力。 </w:t>
            </w:r>
          </w:p>
          <w:p w:rsidR="00C86A1C" w:rsidRPr="00C86A1C" w:rsidRDefault="00C86A1C" w:rsidP="008E3F01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4.多想、多問、多作。 </w:t>
            </w:r>
          </w:p>
          <w:p w:rsidR="008E3F01" w:rsidRPr="00C86A1C" w:rsidRDefault="00C86A1C" w:rsidP="008E3F01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5.課後勤作練習及研究。</w:t>
            </w:r>
          </w:p>
        </w:tc>
      </w:tr>
      <w:tr w:rsidR="00687D55" w:rsidRPr="00C86A1C" w:rsidTr="00265020">
        <w:trPr>
          <w:trHeight w:val="1413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Pr="00C86A1C" w:rsidRDefault="00687D55">
            <w:pPr>
              <w:jc w:val="center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C86A1C" w:rsidRPr="00C86A1C" w:rsidRDefault="00C86A1C" w:rsidP="00220096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1.督促學生按既定計畫完成課業。 </w:t>
            </w:r>
          </w:p>
          <w:p w:rsidR="00C86A1C" w:rsidRPr="00C86A1C" w:rsidRDefault="00C86A1C" w:rsidP="00220096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 xml:space="preserve">2.多鼓勵學生，溫馨的關懷，取代對“成績”關切產生的壓力。 </w:t>
            </w:r>
          </w:p>
          <w:p w:rsidR="00643890" w:rsidRPr="00C86A1C" w:rsidRDefault="00C86A1C" w:rsidP="00C86A1C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C86A1C">
              <w:rPr>
                <w:rFonts w:ascii="標楷體" w:eastAsia="標楷體" w:hAnsi="標楷體"/>
              </w:rPr>
              <w:t>3.明白讓學生感受不論成績好與壞，家人永遠都是最大的支持者。</w:t>
            </w:r>
          </w:p>
        </w:tc>
      </w:tr>
    </w:tbl>
    <w:p w:rsidR="00687D55" w:rsidRPr="00C86A1C" w:rsidRDefault="00687D55" w:rsidP="00220096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687D55" w:rsidRPr="00C86A1C">
      <w:footerReference w:type="default" r:id="rId8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C1" w:rsidRDefault="005C1BC1" w:rsidP="002476FC">
      <w:r>
        <w:separator/>
      </w:r>
    </w:p>
  </w:endnote>
  <w:endnote w:type="continuationSeparator" w:id="0">
    <w:p w:rsidR="005C1BC1" w:rsidRDefault="005C1BC1" w:rsidP="002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509311"/>
      <w:docPartObj>
        <w:docPartGallery w:val="Page Numbers (Bottom of Page)"/>
        <w:docPartUnique/>
      </w:docPartObj>
    </w:sdtPr>
    <w:sdtEndPr/>
    <w:sdtContent>
      <w:p w:rsidR="00B01042" w:rsidRDefault="00B010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20" w:rsidRPr="00265020">
          <w:rPr>
            <w:noProof/>
            <w:lang w:val="zh-TW"/>
          </w:rPr>
          <w:t>1</w:t>
        </w:r>
        <w:r>
          <w:fldChar w:fldCharType="end"/>
        </w:r>
      </w:p>
    </w:sdtContent>
  </w:sdt>
  <w:p w:rsidR="00B01042" w:rsidRDefault="00B010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C1" w:rsidRDefault="005C1BC1" w:rsidP="002476FC">
      <w:r>
        <w:separator/>
      </w:r>
    </w:p>
  </w:footnote>
  <w:footnote w:type="continuationSeparator" w:id="0">
    <w:p w:rsidR="005C1BC1" w:rsidRDefault="005C1BC1" w:rsidP="0024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9B5"/>
    <w:multiLevelType w:val="hybridMultilevel"/>
    <w:tmpl w:val="346A18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9A2A0A"/>
    <w:multiLevelType w:val="hybridMultilevel"/>
    <w:tmpl w:val="ADC858D2"/>
    <w:lvl w:ilvl="0" w:tplc="6D54C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C4DFA"/>
    <w:rsid w:val="001256FF"/>
    <w:rsid w:val="001E2E89"/>
    <w:rsid w:val="00220096"/>
    <w:rsid w:val="002270D4"/>
    <w:rsid w:val="002476FC"/>
    <w:rsid w:val="00265020"/>
    <w:rsid w:val="0029622C"/>
    <w:rsid w:val="003157C2"/>
    <w:rsid w:val="00344751"/>
    <w:rsid w:val="00380DB6"/>
    <w:rsid w:val="00385A18"/>
    <w:rsid w:val="003872A5"/>
    <w:rsid w:val="003C5E76"/>
    <w:rsid w:val="003F7100"/>
    <w:rsid w:val="00580810"/>
    <w:rsid w:val="0059071E"/>
    <w:rsid w:val="005B1993"/>
    <w:rsid w:val="005C1BC1"/>
    <w:rsid w:val="006008FE"/>
    <w:rsid w:val="00643890"/>
    <w:rsid w:val="00687084"/>
    <w:rsid w:val="00687D55"/>
    <w:rsid w:val="006C435A"/>
    <w:rsid w:val="00724D1E"/>
    <w:rsid w:val="0075199E"/>
    <w:rsid w:val="007A649F"/>
    <w:rsid w:val="007C4CAA"/>
    <w:rsid w:val="00822485"/>
    <w:rsid w:val="00852EF1"/>
    <w:rsid w:val="008568F1"/>
    <w:rsid w:val="00894C2B"/>
    <w:rsid w:val="008A5E0B"/>
    <w:rsid w:val="008D737B"/>
    <w:rsid w:val="008E3F01"/>
    <w:rsid w:val="00925881"/>
    <w:rsid w:val="00925CD2"/>
    <w:rsid w:val="00974839"/>
    <w:rsid w:val="009F12EC"/>
    <w:rsid w:val="00A01106"/>
    <w:rsid w:val="00A45580"/>
    <w:rsid w:val="00AF37F4"/>
    <w:rsid w:val="00B01042"/>
    <w:rsid w:val="00B027E8"/>
    <w:rsid w:val="00B63A0A"/>
    <w:rsid w:val="00BA7FE6"/>
    <w:rsid w:val="00C0094F"/>
    <w:rsid w:val="00C846E0"/>
    <w:rsid w:val="00C86A1C"/>
    <w:rsid w:val="00CC4A49"/>
    <w:rsid w:val="00D23D93"/>
    <w:rsid w:val="00D741F9"/>
    <w:rsid w:val="00DA6250"/>
    <w:rsid w:val="00DF0ED8"/>
    <w:rsid w:val="00DF5220"/>
    <w:rsid w:val="00E1618A"/>
    <w:rsid w:val="00ED5997"/>
    <w:rsid w:val="00F23C24"/>
    <w:rsid w:val="00F26845"/>
    <w:rsid w:val="00FB109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8194446"/>
  <w15:docId w15:val="{EBD62B9E-3CC4-4418-8D7D-380C45F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C846E0"/>
    <w:pPr>
      <w:ind w:leftChars="200" w:left="480"/>
    </w:pPr>
  </w:style>
  <w:style w:type="paragraph" w:styleId="a6">
    <w:name w:val="header"/>
    <w:basedOn w:val="a"/>
    <w:link w:val="a7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76FC"/>
    <w:rPr>
      <w:kern w:val="2"/>
    </w:rPr>
  </w:style>
  <w:style w:type="paragraph" w:styleId="a8">
    <w:name w:val="footer"/>
    <w:basedOn w:val="a"/>
    <w:link w:val="a9"/>
    <w:uiPriority w:val="99"/>
    <w:rsid w:val="00247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76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534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基隆市立中山高級中學109學年度第1學期教學計畫</dc:title>
  <dc:creator>九十年度電腦設備購置案</dc:creator>
  <cp:lastModifiedBy>zssh</cp:lastModifiedBy>
  <cp:revision>3</cp:revision>
  <cp:lastPrinted>2024-03-04T02:00:00Z</cp:lastPrinted>
  <dcterms:created xsi:type="dcterms:W3CDTF">2024-03-04T02:08:00Z</dcterms:created>
  <dcterms:modified xsi:type="dcterms:W3CDTF">2024-03-04T02:43:00Z</dcterms:modified>
</cp:coreProperties>
</file>