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F4" w:rsidRPr="006C7B1A" w:rsidRDefault="003522F4" w:rsidP="00845396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t>基隆市立中山高級中學112學年度第1學期教學計畫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992"/>
        <w:gridCol w:w="4536"/>
      </w:tblGrid>
      <w:tr w:rsidR="003522F4" w:rsidRPr="00294D15" w:rsidTr="00605B68">
        <w:trPr>
          <w:trHeight w:val="54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3522F4" w:rsidRPr="00294D15" w:rsidRDefault="00424294" w:rsidP="00631102">
            <w:pPr>
              <w:snapToGrid w:val="0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01-204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4539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845396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522F4" w:rsidRPr="00294D15" w:rsidRDefault="003522F4" w:rsidP="006311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  <w:proofErr w:type="gramStart"/>
            <w:r w:rsidRPr="00294D15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健康科</w:t>
            </w:r>
          </w:p>
        </w:tc>
      </w:tr>
      <w:tr w:rsidR="003522F4" w:rsidRPr="00294D15" w:rsidTr="00605B68">
        <w:trPr>
          <w:trHeight w:val="540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7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proofErr w:type="gramStart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薏</w:t>
            </w:r>
            <w:proofErr w:type="gramEnd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亭</w:t>
            </w:r>
            <w:r w:rsidR="00904EA6" w:rsidRPr="00294D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郭偉志</w:t>
            </w:r>
          </w:p>
        </w:tc>
      </w:tr>
      <w:tr w:rsidR="003522F4" w:rsidRPr="00294D15" w:rsidTr="00845396">
        <w:trPr>
          <w:cantSplit/>
          <w:trHeight w:val="280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22F4" w:rsidRPr="00845396" w:rsidRDefault="003522F4" w:rsidP="00845396">
            <w:pPr>
              <w:pStyle w:val="a9"/>
              <w:numPr>
                <w:ilvl w:val="0"/>
                <w:numId w:val="8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了解身體接觸、身體界線與自主權的意義，認識性騷擾與性別歧視事件對受法律與社會責任後果。（單元1）</w:t>
            </w:r>
          </w:p>
          <w:p w:rsidR="003522F4" w:rsidRPr="00845396" w:rsidRDefault="003522F4" w:rsidP="00845396">
            <w:pPr>
              <w:pStyle w:val="a9"/>
              <w:numPr>
                <w:ilvl w:val="0"/>
                <w:numId w:val="8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能透過分析社會食品安全事件的背景，體認落實健康消費原則的重要性，並能公開表明自己促進健康、預防食品安全事件發生的觀點與立場。（單元2）</w:t>
            </w:r>
          </w:p>
          <w:p w:rsidR="003522F4" w:rsidRPr="00845396" w:rsidRDefault="003522F4" w:rsidP="00845396">
            <w:pPr>
              <w:pStyle w:val="a9"/>
              <w:numPr>
                <w:ilvl w:val="0"/>
                <w:numId w:val="8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平時能選擇適當</w:t>
            </w: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的抒壓管道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，在面對毒品邀約時，能執行適當的拒絕技能。（單元3）</w:t>
            </w:r>
          </w:p>
        </w:tc>
      </w:tr>
      <w:tr w:rsidR="003522F4" w:rsidRPr="00294D15" w:rsidTr="00845396">
        <w:trPr>
          <w:cantSplit/>
          <w:trHeight w:val="1835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實際授課週數18</w:t>
            </w:r>
            <w:proofErr w:type="gramStart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3522F4" w:rsidRPr="00294D15" w:rsidRDefault="003522F4" w:rsidP="00845396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單元1（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堂課）身體自主、</w:t>
            </w:r>
            <w:r w:rsidR="00AB3C50" w:rsidRPr="00294D15">
              <w:rPr>
                <w:rFonts w:ascii="標楷體" w:eastAsia="標楷體" w:hAnsi="標楷體" w:hint="eastAsia"/>
                <w:sz w:val="28"/>
                <w:szCs w:val="28"/>
              </w:rPr>
              <w:t>戀愛與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約會安全</w:t>
            </w:r>
            <w:r w:rsidR="00B60514" w:rsidRPr="00294D15">
              <w:rPr>
                <w:rFonts w:ascii="標楷體" w:eastAsia="標楷體" w:hAnsi="標楷體" w:hint="eastAsia"/>
                <w:sz w:val="28"/>
                <w:szCs w:val="28"/>
              </w:rPr>
              <w:t>、危險情人</w:t>
            </w:r>
          </w:p>
          <w:p w:rsidR="003522F4" w:rsidRPr="00294D15" w:rsidRDefault="003522F4" w:rsidP="00845396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單元2（5堂課）食品消費高手、安全健康飲食</w:t>
            </w:r>
          </w:p>
          <w:p w:rsidR="003522F4" w:rsidRPr="00294D15" w:rsidRDefault="003522F4" w:rsidP="00845396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單元3（6堂課）拒絕毒品</w:t>
            </w:r>
          </w:p>
        </w:tc>
      </w:tr>
      <w:tr w:rsidR="003522F4" w:rsidRPr="00294D15" w:rsidTr="00845396">
        <w:trPr>
          <w:cantSplit/>
          <w:trHeight w:val="3109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以小組合作模式，進行報告資料蒐集與口語表達練習，並在課堂中讓學生有健康技能實踐與展現。</w:t>
            </w:r>
          </w:p>
          <w:p w:rsidR="003522F4" w:rsidRPr="00294D15" w:rsidRDefault="003522F4" w:rsidP="00845396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運用實作評量方式，讓學生學會整理健康訊息並能勇敢主動發表。</w:t>
            </w:r>
          </w:p>
          <w:p w:rsidR="003522F4" w:rsidRPr="00294D15" w:rsidRDefault="003522F4" w:rsidP="00845396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利用教學活動來促進學習動機，</w:t>
            </w:r>
            <w:proofErr w:type="gramStart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例如線上互動</w:t>
            </w:r>
            <w:proofErr w:type="gramEnd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工具與評量、教學競賽活動、問答等教學活動。</w:t>
            </w:r>
          </w:p>
          <w:p w:rsidR="003522F4" w:rsidRPr="00294D15" w:rsidRDefault="003522F4" w:rsidP="00845396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教材運用圖片與模型、科學影片、電腦動畫等教學媒體來介紹健康資訊。</w:t>
            </w:r>
          </w:p>
        </w:tc>
      </w:tr>
      <w:tr w:rsidR="003522F4" w:rsidRPr="00294D15" w:rsidTr="00845396">
        <w:trPr>
          <w:cantSplit/>
          <w:trHeight w:val="1551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1.上課參與（10％）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2.平時測驗、習作與紙本評量（20％）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3.小組合作發表與報告（30％）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4.期末定期測驗（40％）</w:t>
            </w:r>
          </w:p>
        </w:tc>
      </w:tr>
      <w:tr w:rsidR="003522F4" w:rsidRPr="00294D15" w:rsidTr="00845396">
        <w:trPr>
          <w:cantSplit/>
          <w:trHeight w:val="1960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88" w:type="dxa"/>
            <w:gridSpan w:val="3"/>
            <w:tcBorders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1.態度認真並全程參與課程。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2.能評估自己毒健康狀況是否需要調整與協助。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3.遇到健康方面的問題能主動尋求解決方法。</w:t>
            </w:r>
          </w:p>
          <w:p w:rsidR="003522F4" w:rsidRPr="00294D15" w:rsidRDefault="003522F4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4.能有安全意識，並有保護與照顧自己的生活技能。</w:t>
            </w:r>
          </w:p>
        </w:tc>
      </w:tr>
      <w:tr w:rsidR="003522F4" w:rsidRPr="00294D15" w:rsidTr="00845396">
        <w:trPr>
          <w:cantSplit/>
          <w:trHeight w:val="1705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3522F4" w:rsidRPr="00294D15" w:rsidRDefault="003522F4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7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2F4" w:rsidRPr="00294D15" w:rsidRDefault="003522F4" w:rsidP="00845396">
            <w:pPr>
              <w:snapToGrid w:val="0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協助孩子同儕相處與健康問題，能以積極正向的態度看待的感情事件與孩子困擾。</w:t>
            </w:r>
          </w:p>
          <w:p w:rsidR="003522F4" w:rsidRPr="00294D15" w:rsidRDefault="003522F4" w:rsidP="00845396">
            <w:pPr>
              <w:snapToGrid w:val="0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2.若有青春期的相關身心問題，家長可與孩子一同尋求資源並尋求解決方法。</w:t>
            </w:r>
          </w:p>
        </w:tc>
      </w:tr>
    </w:tbl>
    <w:p w:rsidR="00904EA6" w:rsidRPr="006C7B1A" w:rsidRDefault="0018730B" w:rsidP="006C7B1A">
      <w:pPr>
        <w:jc w:val="center"/>
        <w:rPr>
          <w:rFonts w:ascii="標楷體" w:eastAsia="標楷體" w:hAnsi="標楷體"/>
          <w:sz w:val="36"/>
          <w:szCs w:val="28"/>
        </w:rPr>
      </w:pPr>
      <w:r w:rsidRPr="00294D15">
        <w:rPr>
          <w:rFonts w:ascii="標楷體" w:eastAsia="標楷體" w:hAnsi="標楷體"/>
          <w:sz w:val="28"/>
          <w:szCs w:val="28"/>
        </w:rPr>
        <w:br w:type="page"/>
      </w:r>
      <w:r w:rsidR="00904EA6"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="00904EA6" w:rsidRPr="006C7B1A">
        <w:rPr>
          <w:rFonts w:ascii="標楷體" w:eastAsia="標楷體" w:hAnsi="標楷體"/>
          <w:sz w:val="36"/>
          <w:szCs w:val="28"/>
        </w:rPr>
        <w:t>11</w:t>
      </w:r>
      <w:r w:rsidR="00904EA6" w:rsidRPr="006C7B1A">
        <w:rPr>
          <w:rFonts w:ascii="標楷體" w:eastAsia="標楷體" w:hAnsi="標楷體" w:hint="eastAsia"/>
          <w:sz w:val="36"/>
          <w:szCs w:val="28"/>
        </w:rPr>
        <w:t>2學年度第1學期教學計畫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992"/>
        <w:gridCol w:w="4395"/>
      </w:tblGrid>
      <w:tr w:rsidR="00904EA6" w:rsidRPr="00294D15" w:rsidTr="00631102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04EA6" w:rsidRPr="00294D15" w:rsidRDefault="00904EA6" w:rsidP="00631102">
            <w:pPr>
              <w:snapToGrid w:val="0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01-204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4539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845396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04EA6" w:rsidRPr="00294D15" w:rsidRDefault="00904EA6" w:rsidP="006311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EA6" w:rsidRPr="00294D15" w:rsidRDefault="00904EA6" w:rsidP="003B7A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  <w:proofErr w:type="gramStart"/>
            <w:r w:rsidRPr="00294D15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體育科</w:t>
            </w:r>
          </w:p>
        </w:tc>
      </w:tr>
      <w:tr w:rsidR="00904EA6" w:rsidRPr="00294D15" w:rsidTr="00845396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郭偉志、鄭裕達、鄭貴方</w:t>
            </w:r>
          </w:p>
        </w:tc>
      </w:tr>
      <w:tr w:rsidR="00904EA6" w:rsidRPr="00294D15" w:rsidTr="00845396">
        <w:trPr>
          <w:trHeight w:val="238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(肌力與肌耐力)認識肌力訓練對日常生活、肌肉發展、運動能力表現及避免</w:t>
            </w: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運動上害的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能力。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(山野活動)介紹登山概念與安全守則，引導學生擬定登山計畫，體會山野樂趣。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培養學生基本體適能，並養成運動之習慣。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學習排球、羽球、桌球之基本規則及運動能力。</w:t>
            </w:r>
          </w:p>
        </w:tc>
      </w:tr>
      <w:tr w:rsidR="00904EA6" w:rsidRPr="00294D15" w:rsidTr="00845396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以康軒出版之國中健康與體育為主要教材，輔以習作、團體練習等方式進行。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體適能檢測、體適能訓練。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各項球類練習。</w:t>
            </w:r>
          </w:p>
        </w:tc>
      </w:tr>
      <w:tr w:rsidR="00904EA6" w:rsidRPr="00294D15" w:rsidTr="00845396">
        <w:trPr>
          <w:trHeight w:val="233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講解課程內容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實作練習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分組練習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隨堂評量與檢測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分組練習與觀摩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教師回饋</w:t>
            </w:r>
          </w:p>
        </w:tc>
      </w:tr>
      <w:tr w:rsidR="00904EA6" w:rsidRPr="00294D15" w:rsidTr="00845396">
        <w:trPr>
          <w:trHeight w:val="168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課堂參與(學習態度)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教學講義練習及筆記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隨堂評量與檢測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自我體能評估與訓練成果</w:t>
            </w:r>
          </w:p>
        </w:tc>
      </w:tr>
      <w:tr w:rsidR="00904EA6" w:rsidRPr="00294D15" w:rsidTr="00845396">
        <w:trPr>
          <w:trHeight w:val="2676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期望透過練習並獨立思考與分析的能力，進而運用適當的策略，處理與解決體育與健康問題。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知道發生山難的原因並了解預防及學會緊急事故的處理與通報方法。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期望透過練習具有基本體適能與運動能力。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期望透過學習學會各項運動基本規則。</w:t>
            </w:r>
          </w:p>
        </w:tc>
      </w:tr>
      <w:tr w:rsidR="00904EA6" w:rsidRPr="00294D15" w:rsidTr="00845396">
        <w:trPr>
          <w:trHeight w:val="1823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904EA6" w:rsidRPr="00294D15" w:rsidRDefault="00904EA6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EA6" w:rsidRPr="00845396" w:rsidRDefault="00904EA6" w:rsidP="00845396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增加親子休閒活動之時間。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鼓勵並培養孩子每天運動之習慣。</w:t>
            </w:r>
          </w:p>
          <w:p w:rsidR="00904EA6" w:rsidRPr="00845396" w:rsidRDefault="00904EA6" w:rsidP="00845396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養成良好的生活習慣與衛生習慣。</w:t>
            </w:r>
          </w:p>
        </w:tc>
      </w:tr>
    </w:tbl>
    <w:p w:rsidR="00845396" w:rsidRDefault="00845396" w:rsidP="00845396">
      <w:pPr>
        <w:outlineLvl w:val="0"/>
        <w:rPr>
          <w:rFonts w:ascii="標楷體" w:eastAsia="標楷體" w:hAnsi="標楷體"/>
          <w:sz w:val="28"/>
          <w:szCs w:val="28"/>
        </w:rPr>
      </w:pPr>
    </w:p>
    <w:p w:rsidR="00294D15" w:rsidRPr="006C7B1A" w:rsidRDefault="00294D15" w:rsidP="006C7B1A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基隆市立中山高級中學11</w:t>
      </w:r>
      <w:r w:rsidRPr="006C7B1A">
        <w:rPr>
          <w:rFonts w:ascii="標楷體" w:eastAsia="標楷體" w:hAnsi="標楷體"/>
          <w:sz w:val="36"/>
          <w:szCs w:val="28"/>
        </w:rPr>
        <w:t>2</w:t>
      </w:r>
      <w:r w:rsidRPr="006C7B1A">
        <w:rPr>
          <w:rFonts w:ascii="標楷體" w:eastAsia="標楷體" w:hAnsi="標楷體" w:hint="eastAsia"/>
          <w:sz w:val="36"/>
          <w:szCs w:val="28"/>
        </w:rPr>
        <w:t>學年度第一學期教學計畫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992"/>
        <w:gridCol w:w="4536"/>
      </w:tblGrid>
      <w:tr w:rsidR="00294D15" w:rsidRPr="00294D15" w:rsidTr="00631102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84539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201~20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、大德8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94D15" w:rsidRPr="00294D15" w:rsidRDefault="00294D15" w:rsidP="0063110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3B7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</w:tc>
      </w:tr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向宣瑋、楊雅嵐</w:t>
            </w:r>
          </w:p>
        </w:tc>
      </w:tr>
      <w:tr w:rsidR="00294D15" w:rsidRPr="00294D15" w:rsidTr="00845396">
        <w:trPr>
          <w:trHeight w:val="2588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認識東西方知名劇作家、劇本構成元素，並練習劇本創作</w:t>
            </w: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與讀劇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欣賞不同國家的偶戲，認識臺灣布袋戲發展史。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藉由原住民舞蹈了解宗教儀式與生活的關聯，尊重大自然。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運用舞蹈動作與節奏呈現心情。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以多元角度欣賞藝陣。</w:t>
            </w:r>
          </w:p>
        </w:tc>
      </w:tr>
      <w:tr w:rsidR="00294D15" w:rsidRPr="00294D15" w:rsidTr="00845396">
        <w:trPr>
          <w:trHeight w:val="226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Default="00294D15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294D15" w:rsidRPr="00294D15" w:rsidRDefault="00294D15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翰林出版社之教材與教師自編內容</w:t>
            </w:r>
          </w:p>
          <w:p w:rsidR="00294D15" w:rsidRPr="00845396" w:rsidRDefault="00294D15" w:rsidP="00845396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變身莎士比亞</w:t>
            </w:r>
          </w:p>
          <w:p w:rsidR="00294D15" w:rsidRPr="00845396" w:rsidRDefault="00294D15" w:rsidP="00845396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當偶們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同在一起</w:t>
            </w:r>
          </w:p>
          <w:p w:rsidR="00294D15" w:rsidRPr="00845396" w:rsidRDefault="00294D15" w:rsidP="00845396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海間的原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舞曲</w:t>
            </w:r>
          </w:p>
          <w:p w:rsidR="00294D15" w:rsidRPr="00845396" w:rsidRDefault="00294D15" w:rsidP="00845396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粉墨登場喜迎神</w:t>
            </w:r>
            <w:proofErr w:type="gramEnd"/>
          </w:p>
        </w:tc>
      </w:tr>
      <w:tr w:rsidR="00294D15" w:rsidRPr="00294D15" w:rsidTr="00845396">
        <w:trPr>
          <w:trHeight w:val="1976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845396">
              <w:rPr>
                <w:rFonts w:ascii="標楷體" w:eastAsia="標楷體" w:hAnsi="標楷體"/>
                <w:sz w:val="28"/>
                <w:szCs w:val="28"/>
              </w:rPr>
              <w:t>pt</w:t>
            </w: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及影片教學。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播放相關影片及解說。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實際示範並演練。</w:t>
            </w:r>
          </w:p>
        </w:tc>
      </w:tr>
      <w:tr w:rsidR="00294D15" w:rsidRPr="00294D15" w:rsidTr="00845396">
        <w:trPr>
          <w:trHeight w:val="2118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平時成績(60%)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展演呈現(</w:t>
            </w:r>
            <w:r w:rsidRPr="0084539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紙筆測驗(</w:t>
            </w:r>
            <w:r w:rsidRPr="0084539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</w:tr>
      <w:tr w:rsidR="00294D15" w:rsidRPr="00294D15" w:rsidTr="00845396">
        <w:trPr>
          <w:trHeight w:val="1962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培養「準時」進教室的良好習慣。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「尊重」台上台下同學表現。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建立「勇敢、自信」面對觀眾目光。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從展演</w:t>
            </w:r>
            <w:proofErr w:type="gramEnd"/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中獲得「鼓勵與成就感」。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練習獨自作業與團隊合作的能力。</w:t>
            </w:r>
          </w:p>
        </w:tc>
      </w:tr>
      <w:tr w:rsidR="00294D15" w:rsidRPr="00294D15" w:rsidTr="00845396">
        <w:trPr>
          <w:trHeight w:val="1833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294D15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294D15" w:rsidRPr="00294D15" w:rsidRDefault="00294D15" w:rsidP="008453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a9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讓孩子多多接觸藝文活動、增加見聞。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傾聽孩子所見所聞，給予鼓勵與支持。</w:t>
            </w:r>
          </w:p>
        </w:tc>
      </w:tr>
    </w:tbl>
    <w:p w:rsidR="00294D15" w:rsidRPr="006C7B1A" w:rsidRDefault="00294D15" w:rsidP="006C7B1A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6C7B1A">
        <w:rPr>
          <w:rFonts w:ascii="標楷體" w:eastAsia="標楷體" w:hAnsi="標楷體"/>
          <w:sz w:val="36"/>
          <w:szCs w:val="28"/>
        </w:rPr>
        <w:t>12</w:t>
      </w:r>
      <w:r w:rsidRPr="006C7B1A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876"/>
        <w:gridCol w:w="900"/>
        <w:gridCol w:w="4476"/>
      </w:tblGrid>
      <w:tr w:rsidR="00294D15" w:rsidRPr="00294D15" w:rsidTr="006C7B1A">
        <w:trPr>
          <w:trHeight w:val="540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294D15" w:rsidRPr="00294D15" w:rsidRDefault="00845396" w:rsidP="00845396">
            <w:pPr>
              <w:ind w:left="6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201~204、大德801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FE5E24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美術(視覺藝術)</w:t>
            </w:r>
          </w:p>
        </w:tc>
      </w:tr>
      <w:tr w:rsidR="00294D15" w:rsidRPr="00294D15" w:rsidTr="006C7B1A">
        <w:trPr>
          <w:trHeight w:val="399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Chars="83" w:left="199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楊雅嵐</w:t>
            </w:r>
          </w:p>
        </w:tc>
      </w:tr>
      <w:tr w:rsidR="00294D15" w:rsidRPr="00294D15" w:rsidTr="006C7B1A">
        <w:trPr>
          <w:trHeight w:val="4006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5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94D15" w:rsidRPr="00294D15" w:rsidRDefault="00294D15" w:rsidP="00845396">
            <w:pPr>
              <w:pStyle w:val="2"/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能欣賞廟宇建築當中的傳統工藝美術之美，能學習傳統工藝在現代的發展，設計並創作剪紙作品。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能從日據時期前輩美術家到當代臺灣畫家的作品欣賞中，理解臺灣時代社會變遷，體會臺灣自然地貌與人文民俗之美。能運用曾經學習的藝術媒材，呈現自己對當代社會環境的印象、感受與想法。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能瞭解藝術與設計的差異，並能理解藝術與設計結合的價值。能透過觀察主題對象，嘗試運用其特徵進行設計。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能經由欣賞版畫作品，認識版畫藝術的歷史及理解版畫的功能。能經由學習製作版畫作品，瞭解其產生的藝術產物功能與價值。</w:t>
            </w:r>
          </w:p>
        </w:tc>
      </w:tr>
      <w:tr w:rsidR="00294D15" w:rsidRPr="00294D15" w:rsidTr="006C7B1A">
        <w:trPr>
          <w:trHeight w:val="1829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</w:tcPr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以「翰林」出版之藝術與人文教科書--（2上）--為主要</w:t>
            </w:r>
          </w:p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文字教材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含穿越今昔藝象新、咱ㄟ所在．彼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ㄟ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時代、感受生活玩設計、版中有畫…）。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實做：（1）紙雕藝術（2）立體結構(3) 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橡膠版板畫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製作。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補充教材：LOGO與圖騰設計技巧。</w:t>
            </w:r>
          </w:p>
        </w:tc>
      </w:tr>
      <w:tr w:rsidR="00294D15" w:rsidRPr="00294D15" w:rsidTr="006C7B1A">
        <w:trPr>
          <w:trHeight w:val="1841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</w:tcPr>
          <w:p w:rsidR="00294D15" w:rsidRPr="00845396" w:rsidRDefault="00294D15" w:rsidP="00845396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課文與補充教材之解說與圖片賞析。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學生圖騰構圖設計與相關議題之討論。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相關紙雕藝術之欣賞與心得分享。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創作之示範、引導與個別指導。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學生優良作品之展覽與評析。</w:t>
            </w:r>
          </w:p>
        </w:tc>
      </w:tr>
      <w:tr w:rsidR="00294D15" w:rsidRPr="00294D15" w:rsidTr="006C7B1A">
        <w:trPr>
          <w:trHeight w:val="1826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</w:tcPr>
          <w:p w:rsidR="00294D15" w:rsidRPr="00845396" w:rsidRDefault="00294D15" w:rsidP="00845396">
            <w:pPr>
              <w:pStyle w:val="a9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上課之討論與問答。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上課態度與創作認真程度之評鑑。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設計理念表達之評量。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個人創作之成果評量。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期末筆試評量。</w:t>
            </w:r>
          </w:p>
        </w:tc>
      </w:tr>
      <w:tr w:rsidR="00294D15" w:rsidRPr="00294D15" w:rsidTr="006C7B1A">
        <w:trPr>
          <w:trHeight w:val="1960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</w:tcPr>
          <w:p w:rsidR="00294D15" w:rsidRPr="00294D15" w:rsidRDefault="00294D15" w:rsidP="00845396">
            <w:pPr>
              <w:pStyle w:val="Web"/>
              <w:widowControl w:val="0"/>
              <w:numPr>
                <w:ilvl w:val="0"/>
                <w:numId w:val="1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期望學生從鑑賞中培養美學素養並增強創作表現的能力，且能運用紙雕技法與意象構圖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4D15" w:rsidRPr="00294D15" w:rsidRDefault="00294D15" w:rsidP="00845396">
            <w:pPr>
              <w:pStyle w:val="Web"/>
              <w:widowControl w:val="0"/>
              <w:numPr>
                <w:ilvl w:val="0"/>
                <w:numId w:val="1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期望學生將美術與生活經驗結合，能體驗生活週遭的美術風貌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a9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期望學生增進鑑賞知能與創作表現的能力，以提升人文素養與生活品質。</w:t>
            </w:r>
          </w:p>
        </w:tc>
      </w:tr>
      <w:tr w:rsidR="00294D15" w:rsidRPr="00294D15" w:rsidTr="006C7B1A">
        <w:trPr>
          <w:trHeight w:val="1266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294D15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94D15" w:rsidRPr="00294D15" w:rsidRDefault="00294D15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1.督促學生準備並攜帶美術用品上課。</w:t>
            </w:r>
          </w:p>
          <w:p w:rsidR="00294D15" w:rsidRPr="00294D15" w:rsidRDefault="00294D15" w:rsidP="0084539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2.多與學生討論生活上之美好事物。</w:t>
            </w:r>
          </w:p>
          <w:p w:rsidR="00294D15" w:rsidRPr="00294D15" w:rsidRDefault="00294D15" w:rsidP="00845396">
            <w:pPr>
              <w:pStyle w:val="2"/>
              <w:snapToGrid w:val="0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3.多與學生共同參與藝術活動，並分享心得。</w:t>
            </w:r>
          </w:p>
        </w:tc>
      </w:tr>
    </w:tbl>
    <w:p w:rsidR="00294D15" w:rsidRPr="006C7B1A" w:rsidRDefault="00294D15" w:rsidP="006C7B1A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876"/>
        <w:gridCol w:w="900"/>
        <w:gridCol w:w="4476"/>
      </w:tblGrid>
      <w:tr w:rsidR="00294D15" w:rsidRPr="00294D15" w:rsidTr="006C7B1A">
        <w:trPr>
          <w:trHeight w:val="540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294D15" w:rsidRPr="00294D15" w:rsidRDefault="00845396" w:rsidP="00845396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201~20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、大德8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</w:tr>
      <w:tr w:rsidR="00294D15" w:rsidRPr="00294D15" w:rsidTr="006C7B1A">
        <w:trPr>
          <w:trHeight w:val="540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潘靖儒、余清水</w:t>
            </w:r>
          </w:p>
        </w:tc>
      </w:tr>
      <w:tr w:rsidR="00294D15" w:rsidRPr="00294D15" w:rsidTr="006C7B1A">
        <w:trPr>
          <w:trHeight w:val="3864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25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藉由漫畫與曲目介紹、樂曲欣賞，認識古典樂派音樂家及其重要作品、重要樂曲形式及風格。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藉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由唱奏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歌劇中的經典曲目，認識歌劇作曲家及其作品。透過曲目欣賞，認識歌劇序曲及其功能。認識歌劇創作背景與社會文化的關聯及其意義，以及歌劇在當代的呈現方式。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藉由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1990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年代後的臺灣歌手，探究流行音樂的發展，感受樂曲中傳達關切社會的精神，了解歌手用歌詞與音樂結合，表達對世界的關懷。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4.透過生活情境的觀察，了解Jingle的特色、理解廣告歌曲對產品帶來的影響力，並進行廣告音樂創作。</w:t>
            </w:r>
          </w:p>
        </w:tc>
      </w:tr>
      <w:tr w:rsidR="00294D15" w:rsidRPr="00294D15" w:rsidTr="006C7B1A">
        <w:trPr>
          <w:trHeight w:val="1768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鑼鼓喧天震廟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埕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看見台灣音樂情。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古典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流行混搭風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畫看樂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94D15" w:rsidRPr="00294D15" w:rsidTr="006C7B1A">
        <w:trPr>
          <w:trHeight w:val="1403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講解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樂理。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歌曲教唱。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直笛吹奏。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音樂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欣賞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94D15" w:rsidRPr="00294D15" w:rsidTr="006C7B1A">
        <w:trPr>
          <w:trHeight w:val="2413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技能評量:吹奏與演唱。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分組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資料蒐集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整理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學習單。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期末紙筆評量。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態度檢核及觀察記錄。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參與討論及課堂問答。</w:t>
            </w:r>
          </w:p>
        </w:tc>
      </w:tr>
      <w:tr w:rsidR="00294D15" w:rsidRPr="00294D15" w:rsidTr="006C7B1A">
        <w:trPr>
          <w:trHeight w:val="1610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對學生期望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每次上課，課本及直笛都應準備好。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上課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專心學習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，課後多欣賞各類型的音樂。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透過美育的學習，建立多元的體驗。</w:t>
            </w:r>
          </w:p>
        </w:tc>
      </w:tr>
      <w:tr w:rsidR="00294D15" w:rsidRPr="00294D15" w:rsidTr="006C7B1A">
        <w:trPr>
          <w:trHeight w:val="1634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845396" w:rsidRDefault="00294D15" w:rsidP="00845396">
            <w:pPr>
              <w:pStyle w:val="2"/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能提醒子女準備好上課應帶的用具。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能督促子女在家時多練習直笛。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能鼓勵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子女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課後參加音樂相關活動。</w:t>
            </w:r>
          </w:p>
        </w:tc>
      </w:tr>
    </w:tbl>
    <w:p w:rsidR="00294D15" w:rsidRPr="006C7B1A" w:rsidRDefault="00294D15" w:rsidP="006C7B1A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/>
          <w:sz w:val="36"/>
          <w:szCs w:val="28"/>
        </w:rPr>
        <w:lastRenderedPageBreak/>
        <w:t>基隆市立中山高級中學11</w:t>
      </w:r>
      <w:r w:rsidRPr="006C7B1A">
        <w:rPr>
          <w:rFonts w:ascii="標楷體" w:eastAsia="標楷體" w:hAnsi="標楷體" w:hint="eastAsia"/>
          <w:sz w:val="36"/>
          <w:szCs w:val="28"/>
        </w:rPr>
        <w:t>2</w:t>
      </w:r>
      <w:r w:rsidRPr="006C7B1A">
        <w:rPr>
          <w:rFonts w:ascii="標楷體" w:eastAsia="標楷體" w:hAnsi="標楷體"/>
          <w:sz w:val="36"/>
          <w:szCs w:val="28"/>
        </w:rPr>
        <w:t>學年度第1學期教學計畫</w:t>
      </w:r>
    </w:p>
    <w:tbl>
      <w:tblPr>
        <w:tblW w:w="1007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872"/>
        <w:gridCol w:w="900"/>
        <w:gridCol w:w="4476"/>
      </w:tblGrid>
      <w:tr w:rsidR="00294D15" w:rsidRPr="00294D15" w:rsidTr="00631102">
        <w:trPr>
          <w:trHeight w:val="379"/>
          <w:jc w:val="center"/>
        </w:trPr>
        <w:tc>
          <w:tcPr>
            <w:tcW w:w="1828" w:type="dxa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872" w:type="dxa"/>
          </w:tcPr>
          <w:p w:rsidR="00294D15" w:rsidRPr="00294D15" w:rsidRDefault="00845396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201~20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、大德8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</w:tcPr>
          <w:p w:rsidR="00294D15" w:rsidRPr="00294D15" w:rsidRDefault="00294D15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輔導活動</w:t>
            </w:r>
          </w:p>
        </w:tc>
      </w:tr>
      <w:tr w:rsidR="00294D15" w:rsidRPr="00294D15" w:rsidTr="00631102">
        <w:trPr>
          <w:trHeight w:val="418"/>
          <w:jc w:val="center"/>
        </w:trPr>
        <w:tc>
          <w:tcPr>
            <w:tcW w:w="1828" w:type="dxa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葉慶雯、郭英傑</w:t>
            </w:r>
          </w:p>
        </w:tc>
      </w:tr>
      <w:tr w:rsidR="00294D15" w:rsidRPr="00294D15" w:rsidTr="00631102">
        <w:trPr>
          <w:trHeight w:val="2100"/>
          <w:jc w:val="center"/>
        </w:trPr>
        <w:tc>
          <w:tcPr>
            <w:tcW w:w="1828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認識自己的情緒與其影響事件，學會接納、不放縱情緒傷害自己或他人。</w:t>
            </w:r>
          </w:p>
          <w:p w:rsidR="00294D15" w:rsidRPr="00845396" w:rsidRDefault="00631102" w:rsidP="00845396">
            <w:pPr>
              <w:pStyle w:val="2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學習調整自己的想法，並懂得善用資源幫助自己與他人</w:t>
            </w:r>
            <w:r w:rsidR="00294D15"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了解影響自我生涯選擇的因素，藉由生涯訪談開拓視野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發現各種生涯發展的可能性。</w:t>
            </w:r>
          </w:p>
        </w:tc>
      </w:tr>
      <w:tr w:rsidR="00294D15" w:rsidRPr="00294D15" w:rsidTr="00631102">
        <w:trPr>
          <w:trHeight w:val="1151"/>
          <w:jc w:val="center"/>
        </w:trPr>
        <w:tc>
          <w:tcPr>
            <w:tcW w:w="1828" w:type="dxa"/>
            <w:vAlign w:val="center"/>
          </w:tcPr>
          <w:p w:rsidR="00845396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以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翰林版八上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綜合活動課本為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主要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架構。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教師自編補充教材輔助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</w:tr>
      <w:tr w:rsidR="00294D15" w:rsidRPr="00294D15" w:rsidTr="00631102">
        <w:trPr>
          <w:trHeight w:val="1815"/>
          <w:jc w:val="center"/>
        </w:trPr>
        <w:tc>
          <w:tcPr>
            <w:tcW w:w="1828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教師教授。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學生心得分享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3.分組討論分享。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4.小組合作學習。</w:t>
            </w:r>
          </w:p>
        </w:tc>
      </w:tr>
      <w:tr w:rsidR="00294D15" w:rsidRPr="00294D15" w:rsidTr="00631102">
        <w:trPr>
          <w:trHeight w:val="2129"/>
          <w:jc w:val="center"/>
        </w:trPr>
        <w:tc>
          <w:tcPr>
            <w:tcW w:w="1828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 觀察學生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 態度評定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 多元發表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 口語評量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 實作評量</w:t>
            </w:r>
          </w:p>
        </w:tc>
      </w:tr>
      <w:tr w:rsidR="00294D15" w:rsidRPr="00294D15" w:rsidTr="00631102">
        <w:trPr>
          <w:trHeight w:val="1890"/>
          <w:jc w:val="center"/>
        </w:trPr>
        <w:tc>
          <w:tcPr>
            <w:tcW w:w="1828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對學生期望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1.課堂積極參與。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2.包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容與接納所有不同的意見與經驗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3.準時繳交作業。</w:t>
            </w:r>
          </w:p>
        </w:tc>
      </w:tr>
      <w:tr w:rsidR="00294D15" w:rsidRPr="00294D15" w:rsidTr="00631102">
        <w:trPr>
          <w:trHeight w:val="1350"/>
          <w:jc w:val="center"/>
        </w:trPr>
        <w:tc>
          <w:tcPr>
            <w:tcW w:w="1828" w:type="dxa"/>
            <w:vAlign w:val="center"/>
          </w:tcPr>
          <w:p w:rsidR="00845396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家長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248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能以自身經驗指導學生。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6C7B1A" w:rsidRDefault="006C7B1A" w:rsidP="006C7B1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</w:p>
    <w:p w:rsidR="00845396" w:rsidRPr="00294D15" w:rsidRDefault="006C7B1A" w:rsidP="006C7B1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94D15" w:rsidRPr="006C7B1A" w:rsidRDefault="00294D15" w:rsidP="0084539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6"/>
          <w:szCs w:val="28"/>
        </w:rPr>
      </w:pPr>
      <w:r w:rsidRPr="006C7B1A">
        <w:rPr>
          <w:rFonts w:ascii="標楷體" w:eastAsia="標楷體" w:hAnsi="標楷體" w:cs="標楷體"/>
          <w:color w:val="000000"/>
          <w:sz w:val="36"/>
          <w:szCs w:val="28"/>
        </w:rPr>
        <w:lastRenderedPageBreak/>
        <w:t>基隆市立中山高級中學</w:t>
      </w:r>
      <w:r w:rsidRPr="006C7B1A">
        <w:rPr>
          <w:rFonts w:ascii="標楷體" w:eastAsia="標楷體" w:hAnsi="標楷體" w:cs="標楷體"/>
          <w:sz w:val="36"/>
          <w:szCs w:val="28"/>
        </w:rPr>
        <w:t>11</w:t>
      </w:r>
      <w:r w:rsidRPr="006C7B1A">
        <w:rPr>
          <w:rFonts w:ascii="標楷體" w:eastAsia="標楷體" w:hAnsi="標楷體" w:cs="標楷體" w:hint="eastAsia"/>
          <w:sz w:val="36"/>
          <w:szCs w:val="28"/>
        </w:rPr>
        <w:t>2</w:t>
      </w:r>
      <w:r w:rsidRPr="006C7B1A">
        <w:rPr>
          <w:rFonts w:ascii="標楷體" w:eastAsia="標楷體" w:hAnsi="標楷體" w:cs="標楷體"/>
          <w:color w:val="000000"/>
          <w:sz w:val="36"/>
          <w:szCs w:val="28"/>
        </w:rPr>
        <w:t>學年度第1學期教學計畫</w:t>
      </w:r>
    </w:p>
    <w:tbl>
      <w:tblPr>
        <w:tblW w:w="1021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56"/>
        <w:gridCol w:w="900"/>
        <w:gridCol w:w="4754"/>
      </w:tblGrid>
      <w:tr w:rsidR="00294D15" w:rsidRPr="00294D15" w:rsidTr="006C7B1A">
        <w:trPr>
          <w:trHeight w:hRule="exact" w:val="794"/>
          <w:jc w:val="center"/>
        </w:trPr>
        <w:tc>
          <w:tcPr>
            <w:tcW w:w="1702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856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 w:rsidRPr="00294D15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294D15">
              <w:rPr>
                <w:rFonts w:ascii="標楷體" w:eastAsia="標楷體" w:hAnsi="標楷體" w:cs="標楷體"/>
                <w:sz w:val="28"/>
                <w:szCs w:val="28"/>
              </w:rPr>
              <w:t>204</w:t>
            </w:r>
          </w:p>
        </w:tc>
        <w:tc>
          <w:tcPr>
            <w:tcW w:w="900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754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294D15" w:rsidRPr="00294D15" w:rsidTr="006C7B1A">
        <w:trPr>
          <w:trHeight w:hRule="exact" w:val="794"/>
          <w:jc w:val="center"/>
        </w:trPr>
        <w:tc>
          <w:tcPr>
            <w:tcW w:w="1702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6" w:hanging="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</w:p>
        </w:tc>
      </w:tr>
      <w:tr w:rsidR="00294D15" w:rsidRPr="00294D15" w:rsidTr="006C7B1A">
        <w:trPr>
          <w:trHeight w:val="2779"/>
          <w:jc w:val="center"/>
        </w:trPr>
        <w:tc>
          <w:tcPr>
            <w:tcW w:w="1702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認識自我體型及外表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學會表現自我風格之服飾搭配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服飾配件製作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學習與他人合作及傾聽能力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練習上台發表之口語能力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烹飪技巧之實作與練習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聽懂並認識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課室英語以及家政學科內容之英語</w:t>
            </w:r>
          </w:p>
        </w:tc>
      </w:tr>
      <w:tr w:rsidR="00294D15" w:rsidRPr="00294D15" w:rsidTr="006C7B1A">
        <w:trPr>
          <w:trHeight w:val="2408"/>
          <w:jc w:val="center"/>
        </w:trPr>
        <w:tc>
          <w:tcPr>
            <w:tcW w:w="1702" w:type="dxa"/>
            <w:vAlign w:val="center"/>
          </w:tcPr>
          <w:p w:rsid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認識自我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體型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練習自我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服飾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搭配技巧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織物的認識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配色法之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自我創作技能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基礎食物製備能力與食品衛生觀念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雙語之英語融入教學</w:t>
            </w:r>
          </w:p>
        </w:tc>
      </w:tr>
      <w:tr w:rsidR="00294D15" w:rsidRPr="00294D15" w:rsidTr="006C7B1A">
        <w:trPr>
          <w:trHeight w:val="2542"/>
          <w:jc w:val="center"/>
        </w:trPr>
        <w:tc>
          <w:tcPr>
            <w:tcW w:w="1702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小組競賽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團體討論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講解法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實驗法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影片欣賞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口說練習</w:t>
            </w:r>
          </w:p>
        </w:tc>
      </w:tr>
      <w:tr w:rsidR="00294D15" w:rsidRPr="00294D15" w:rsidTr="006C7B1A">
        <w:trPr>
          <w:trHeight w:val="3528"/>
          <w:jc w:val="center"/>
        </w:trPr>
        <w:tc>
          <w:tcPr>
            <w:tcW w:w="1702" w:type="dxa"/>
            <w:vAlign w:val="center"/>
          </w:tcPr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平時成績評量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小組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課堂加分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小組團隊任務分數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個人日常表現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加分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個人作業成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績:學習單、上課筆記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小組主題分享票選與互評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期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評量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 服裝搭配學習單100%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期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末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評量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 (1)學期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統整紙筆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測驗50%</w:t>
            </w:r>
          </w:p>
          <w:p w:rsidR="00294D15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40" w:firstLineChars="400" w:firstLine="1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(2)刀工測驗50%</w:t>
            </w:r>
          </w:p>
        </w:tc>
      </w:tr>
      <w:tr w:rsidR="00294D15" w:rsidRPr="00294D15" w:rsidTr="006C7B1A">
        <w:trPr>
          <w:trHeight w:val="1663"/>
          <w:jc w:val="center"/>
        </w:trPr>
        <w:tc>
          <w:tcPr>
            <w:tcW w:w="1702" w:type="dxa"/>
            <w:vAlign w:val="center"/>
          </w:tcPr>
          <w:p w:rsidR="00294D15" w:rsidRPr="00294D15" w:rsidRDefault="00294D15" w:rsidP="0084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94D1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快樂學習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、團隊合作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動手操作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落實生活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反省改變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、解決問題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學習尊重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練習分享</w:t>
            </w:r>
          </w:p>
        </w:tc>
      </w:tr>
      <w:tr w:rsidR="00294D15" w:rsidRPr="00294D15" w:rsidTr="006C7B1A">
        <w:trPr>
          <w:trHeight w:val="2833"/>
          <w:jc w:val="center"/>
        </w:trPr>
        <w:tc>
          <w:tcPr>
            <w:tcW w:w="1702" w:type="dxa"/>
            <w:vAlign w:val="center"/>
          </w:tcPr>
          <w:p w:rsidR="00845396" w:rsidRPr="00845396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家長</w:t>
            </w:r>
          </w:p>
          <w:p w:rsidR="00294D15" w:rsidRPr="00294D15" w:rsidRDefault="00294D15" w:rsidP="0084539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53" w:hangingChars="126" w:hanging="35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510" w:type="dxa"/>
            <w:gridSpan w:val="3"/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鼓勵孩子完成作業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協助孩子教材準備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配合學校作業參與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勇於表達支持鼓勵孩子的活動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能與師長良性溝通及表達意見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線上課程</w:t>
            </w:r>
            <w:proofErr w:type="gramEnd"/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協助學生正常出席及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充實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上課設備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，使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之完整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親師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保持良好溝通</w:t>
            </w:r>
          </w:p>
        </w:tc>
      </w:tr>
    </w:tbl>
    <w:p w:rsidR="00845396" w:rsidRDefault="00845396" w:rsidP="0084539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:rsidR="00294D15" w:rsidRPr="00294D15" w:rsidRDefault="00845396" w:rsidP="0084539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FE5E24" w:rsidRDefault="00FE5E24" w:rsidP="00FE5E2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lastRenderedPageBreak/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</w:t>
      </w:r>
      <w:r>
        <w:rPr>
          <w:rFonts w:ascii="標楷體" w:eastAsia="標楷體" w:hAnsi="標楷體" w:cs="標楷體" w:hint="eastAsia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73"/>
        <w:gridCol w:w="900"/>
        <w:gridCol w:w="4754"/>
      </w:tblGrid>
      <w:tr w:rsidR="00FE5E24" w:rsidRPr="00FE5E24" w:rsidTr="00FE5E24">
        <w:trPr>
          <w:trHeight w:hRule="exact" w:val="62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573" w:type="dxa"/>
            <w:tcBorders>
              <w:top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大德801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7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FE5E24" w:rsidRPr="00FE5E24" w:rsidTr="00FE5E24">
        <w:trPr>
          <w:trHeight w:hRule="exact" w:val="624"/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2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黃莉宜</w:t>
            </w:r>
          </w:p>
        </w:tc>
      </w:tr>
      <w:tr w:rsidR="00FE5E24" w:rsidRPr="00FE5E24" w:rsidTr="00FE5E24">
        <w:trPr>
          <w:trHeight w:val="171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認識自我體型及外表</w:t>
            </w:r>
          </w:p>
          <w:p w:rsidR="00FE5E24" w:rsidRPr="00FE5E24" w:rsidRDefault="00FE5E24" w:rsidP="00FE5E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學會表現自我風格之服飾搭配</w:t>
            </w:r>
          </w:p>
          <w:p w:rsidR="00FE5E24" w:rsidRPr="00FE5E24" w:rsidRDefault="00FE5E24" w:rsidP="00FE5E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服飾配件製作</w:t>
            </w:r>
          </w:p>
          <w:p w:rsidR="00FE5E24" w:rsidRPr="00FE5E24" w:rsidRDefault="00FE5E24" w:rsidP="00FE5E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烹飪技巧之實作與練習</w:t>
            </w:r>
          </w:p>
        </w:tc>
      </w:tr>
      <w:tr w:rsidR="00FE5E24" w:rsidRPr="00FE5E24" w:rsidTr="00FE5E24">
        <w:trPr>
          <w:trHeight w:val="2389"/>
          <w:jc w:val="center"/>
        </w:trPr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本學期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227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認識自我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體型</w:t>
            </w:r>
          </w:p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練習自我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服飾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搭配技巧</w:t>
            </w:r>
          </w:p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織物的認識</w:t>
            </w:r>
          </w:p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配色法之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自我創作技能</w:t>
            </w:r>
          </w:p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</w:t>
            </w:r>
          </w:p>
          <w:p w:rsidR="00FE5E24" w:rsidRPr="00FE5E24" w:rsidRDefault="00FE5E24" w:rsidP="00FE5E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食品衛生觀念</w:t>
            </w:r>
          </w:p>
        </w:tc>
      </w:tr>
      <w:tr w:rsidR="00FE5E24" w:rsidRPr="00FE5E24" w:rsidTr="00FE5E24">
        <w:trPr>
          <w:trHeight w:val="2125"/>
          <w:jc w:val="center"/>
        </w:trPr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8227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FE5E24" w:rsidRPr="00FE5E24" w:rsidRDefault="00FE5E24" w:rsidP="00FE5E2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FE5E24" w:rsidRPr="00FE5E24" w:rsidRDefault="00FE5E24" w:rsidP="00FE5E2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FE5E24" w:rsidRPr="00FE5E24" w:rsidRDefault="00FE5E24" w:rsidP="00FE5E2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  <w:p w:rsidR="00FE5E24" w:rsidRPr="00FE5E24" w:rsidRDefault="00FE5E24" w:rsidP="00FE5E2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口說練習</w:t>
            </w:r>
          </w:p>
        </w:tc>
      </w:tr>
      <w:tr w:rsidR="00FE5E24" w:rsidRPr="00FE5E24" w:rsidTr="00FE5E24">
        <w:trPr>
          <w:trHeight w:val="3531"/>
          <w:jc w:val="center"/>
        </w:trPr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8227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平時成績評量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課堂加分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團隊任務分數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日常表現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加分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績:學習單、上課筆記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分享票選與互評</w:t>
            </w:r>
          </w:p>
          <w:p w:rsidR="00FE5E24" w:rsidRPr="00FE5E24" w:rsidRDefault="00FE5E24" w:rsidP="00FE5E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 服裝搭配學習單100%</w:t>
            </w:r>
          </w:p>
          <w:p w:rsidR="00FE5E24" w:rsidRPr="00FE5E24" w:rsidRDefault="00FE5E24" w:rsidP="00FE5E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末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 (1)紙筆測驗50%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  (2)實作測驗50%</w:t>
            </w:r>
          </w:p>
        </w:tc>
      </w:tr>
      <w:tr w:rsidR="00FE5E24" w:rsidRPr="00FE5E24" w:rsidTr="00FE5E24">
        <w:trPr>
          <w:trHeight w:val="1398"/>
          <w:jc w:val="center"/>
        </w:trPr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8227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、團隊合作</w:t>
            </w:r>
          </w:p>
          <w:p w:rsidR="00FE5E24" w:rsidRPr="00FE5E24" w:rsidRDefault="00FE5E24" w:rsidP="00FE5E24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FE5E24" w:rsidRPr="00FE5E24" w:rsidRDefault="00FE5E24" w:rsidP="00FE5E24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  <w:r w:rsidRPr="00FE5E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FE5E24" w:rsidRPr="00FE5E24" w:rsidTr="00FE5E24">
        <w:trPr>
          <w:trHeight w:val="2190"/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2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hanging="72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FE5E24" w:rsidRPr="00FE5E24" w:rsidRDefault="00FE5E24" w:rsidP="00FE5E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hanging="72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FE5E24" w:rsidRPr="00FE5E24" w:rsidRDefault="00FE5E24" w:rsidP="00FE5E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hanging="72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FE5E24" w:rsidRPr="00FE5E24" w:rsidRDefault="00FE5E24" w:rsidP="00FE5E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hanging="72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:rsidR="00FE5E24" w:rsidRPr="00FE5E24" w:rsidRDefault="00FE5E24" w:rsidP="00FE5E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hanging="72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sz w:val="28"/>
                <w:szCs w:val="28"/>
              </w:rPr>
              <w:t>親師</w:t>
            </w:r>
            <w:r w:rsidRPr="00FE5E24">
              <w:rPr>
                <w:rFonts w:ascii="標楷體" w:eastAsia="標楷體" w:hAnsi="標楷體" w:cs="標楷體"/>
                <w:sz w:val="28"/>
                <w:szCs w:val="28"/>
              </w:rPr>
              <w:t>保持良好溝通</w:t>
            </w:r>
          </w:p>
        </w:tc>
      </w:tr>
    </w:tbl>
    <w:p w:rsidR="00294D15" w:rsidRPr="006C7B1A" w:rsidRDefault="00294D15" w:rsidP="00FE5E24">
      <w:pPr>
        <w:jc w:val="center"/>
        <w:outlineLvl w:val="0"/>
        <w:rPr>
          <w:rFonts w:ascii="標楷體" w:eastAsia="標楷體" w:hAnsi="標楷體"/>
          <w:sz w:val="32"/>
          <w:szCs w:val="28"/>
        </w:rPr>
      </w:pPr>
      <w:r w:rsidRPr="006C7B1A">
        <w:rPr>
          <w:rFonts w:ascii="標楷體" w:eastAsia="標楷體" w:hAnsi="標楷體" w:hint="eastAsia"/>
          <w:sz w:val="32"/>
          <w:szCs w:val="28"/>
        </w:rPr>
        <w:lastRenderedPageBreak/>
        <w:t>基隆市立中山高級中學112學年度第1學期教學計畫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76"/>
        <w:gridCol w:w="900"/>
        <w:gridCol w:w="4588"/>
      </w:tblGrid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294D15" w:rsidRPr="00294D15" w:rsidRDefault="00845396" w:rsidP="00845396">
            <w:pPr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201~20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631102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童軍</w:t>
            </w:r>
          </w:p>
        </w:tc>
      </w:tr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淑娟</w:t>
            </w:r>
          </w:p>
        </w:tc>
      </w:tr>
      <w:tr w:rsidR="00294D15" w:rsidRPr="00294D15" w:rsidTr="00845396">
        <w:trPr>
          <w:trHeight w:val="2163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加強學生團隊合作的群育教育。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培養獨立思考與解決問題的能力。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體認做中學的重要性。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增強學生自信心與培養領導能力。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增進學生對於戶外活動的喜愛與認知。</w:t>
            </w:r>
          </w:p>
        </w:tc>
      </w:tr>
      <w:tr w:rsidR="00294D15" w:rsidRPr="00294D15" w:rsidTr="00845396">
        <w:trPr>
          <w:trHeight w:val="183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294D15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露營系列課程：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篷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搭收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、背包裝填。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電碼本及雙旗通訊。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野外炊事技能教學與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實作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童軍技能影片欣賞。</w:t>
            </w:r>
          </w:p>
        </w:tc>
      </w:tr>
      <w:tr w:rsidR="00294D15" w:rsidRPr="00294D15" w:rsidTr="00845396">
        <w:trPr>
          <w:trHeight w:val="1985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利用小隊競賽並且利用榮譽榜進行課程。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合作學習教學法。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實物呈現教學，並且讓學生動手實作。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294D15" w:rsidRPr="00294D15" w:rsidTr="00845396">
        <w:trPr>
          <w:trHeight w:val="112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時成績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-作業、學習單、課堂表現(個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人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40%，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小組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60%)</w:t>
            </w:r>
          </w:p>
          <w:p w:rsidR="00294D15" w:rsidRPr="00294D15" w:rsidRDefault="00294D15" w:rsidP="00845396">
            <w:pPr>
              <w:pStyle w:val="2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段考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成績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-平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時測驗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(60%)，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總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測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驗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(40%)</w:t>
            </w:r>
          </w:p>
        </w:tc>
      </w:tr>
      <w:tr w:rsidR="00294D15" w:rsidRPr="00294D15" w:rsidTr="00845396">
        <w:trPr>
          <w:trHeight w:val="1534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能與同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學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分工合作，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共同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完成目標。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能接受新刺激，並且勇於嘗試新事物。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294D15" w:rsidRPr="00294D15" w:rsidTr="00845396">
        <w:trPr>
          <w:trHeight w:val="1697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294D15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能以自身經驗指導學生。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協助學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生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上課用品之攜帶、準備。</w:t>
            </w:r>
          </w:p>
          <w:p w:rsidR="00294D15" w:rsidRPr="00294D15" w:rsidRDefault="00294D15" w:rsidP="00845396">
            <w:pPr>
              <w:pStyle w:val="2"/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845396" w:rsidRDefault="00845396" w:rsidP="00845396">
      <w:pPr>
        <w:rPr>
          <w:rFonts w:ascii="標楷體" w:eastAsia="標楷體" w:hAnsi="標楷體"/>
          <w:sz w:val="28"/>
          <w:szCs w:val="28"/>
        </w:rPr>
      </w:pPr>
    </w:p>
    <w:p w:rsidR="00FE5E24" w:rsidRPr="00FE5E24" w:rsidRDefault="00845396" w:rsidP="00FE5E2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position w:val="-1"/>
          <w:sz w:val="34"/>
          <w:szCs w:val="3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E5E24" w:rsidRPr="00FE5E24">
        <w:rPr>
          <w:rFonts w:ascii="標楷體" w:eastAsia="標楷體" w:hAnsi="標楷體" w:cs="標楷體"/>
          <w:color w:val="000000"/>
          <w:position w:val="-1"/>
          <w:sz w:val="34"/>
          <w:szCs w:val="34"/>
        </w:rPr>
        <w:lastRenderedPageBreak/>
        <w:t>基隆市立中山高級中學</w:t>
      </w:r>
      <w:r w:rsidR="00FE5E24" w:rsidRPr="00FE5E24">
        <w:rPr>
          <w:rFonts w:ascii="標楷體" w:eastAsia="標楷體" w:hAnsi="標楷體" w:cs="標楷體"/>
          <w:position w:val="-1"/>
          <w:sz w:val="34"/>
          <w:szCs w:val="34"/>
        </w:rPr>
        <w:t>11</w:t>
      </w:r>
      <w:r w:rsidR="00FE5E24" w:rsidRPr="00FE5E24">
        <w:rPr>
          <w:rFonts w:ascii="標楷體" w:eastAsia="標楷體" w:hAnsi="標楷體" w:cs="標楷體" w:hint="eastAsia"/>
          <w:position w:val="-1"/>
          <w:sz w:val="34"/>
          <w:szCs w:val="34"/>
        </w:rPr>
        <w:t>2</w:t>
      </w:r>
      <w:r w:rsidR="00FE5E24" w:rsidRPr="00FE5E24">
        <w:rPr>
          <w:rFonts w:ascii="標楷體" w:eastAsia="標楷體" w:hAnsi="標楷體" w:cs="標楷體"/>
          <w:color w:val="000000"/>
          <w:position w:val="-1"/>
          <w:sz w:val="34"/>
          <w:szCs w:val="34"/>
        </w:rPr>
        <w:t>學年度第1學期教學計畫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77"/>
        <w:gridCol w:w="992"/>
        <w:gridCol w:w="4536"/>
      </w:tblGrid>
      <w:tr w:rsidR="00FE5E24" w:rsidRPr="00FE5E24" w:rsidTr="00FE5E24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E24" w:rsidRPr="00FE5E24" w:rsidRDefault="00FE5E24" w:rsidP="003E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年級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FE5E24" w:rsidRPr="00FE5E24" w:rsidRDefault="003E01ED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01-204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FE5E24" w:rsidRPr="00FE5E24" w:rsidRDefault="00FE5E24" w:rsidP="0063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position w:val="-1"/>
                <w:sz w:val="28"/>
                <w:szCs w:val="28"/>
              </w:rPr>
              <w:t>生活科技</w:t>
            </w:r>
          </w:p>
        </w:tc>
      </w:tr>
      <w:tr w:rsidR="00FE5E24" w:rsidRPr="00FE5E24" w:rsidTr="00FE5E24">
        <w:trPr>
          <w:trHeight w:hRule="exact" w:val="624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E24" w:rsidRPr="00FE5E24" w:rsidRDefault="00FE5E24" w:rsidP="003E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color w:val="000000"/>
                <w:position w:val="-1"/>
                <w:sz w:val="28"/>
                <w:szCs w:val="28"/>
              </w:rPr>
              <w:t>李淑萍、朱孟女、</w:t>
            </w: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張榕真</w:t>
            </w:r>
            <w:r w:rsidRPr="00FE5E24">
              <w:rPr>
                <w:rFonts w:ascii="標楷體" w:eastAsia="標楷體" w:hAnsi="標楷體" w:cs="標楷體" w:hint="eastAsia"/>
                <w:color w:val="000000"/>
                <w:position w:val="-1"/>
                <w:sz w:val="28"/>
                <w:szCs w:val="28"/>
              </w:rPr>
              <w:t>、周建文、余</w:t>
            </w: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清</w:t>
            </w:r>
            <w:r w:rsidRPr="00FE5E24">
              <w:rPr>
                <w:rFonts w:ascii="標楷體" w:eastAsia="標楷體" w:hAnsi="標楷體" w:cs="標楷體" w:hint="eastAsia"/>
                <w:color w:val="000000"/>
                <w:position w:val="-1"/>
                <w:sz w:val="28"/>
                <w:szCs w:val="28"/>
              </w:rPr>
              <w:t>水</w:t>
            </w:r>
          </w:p>
        </w:tc>
      </w:tr>
      <w:tr w:rsidR="00FE5E24" w:rsidRPr="00FE5E24" w:rsidTr="00FE5E24">
        <w:trPr>
          <w:trHeight w:val="284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瞭解能源使用的源起與展望。 </w:t>
            </w:r>
          </w:p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能運用科學方法解決生活中的遭遇的問題。 </w:t>
            </w:r>
          </w:p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能瞭解科技所帶來的正、負面影響。 </w:t>
            </w:r>
          </w:p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能瞭解常用手工具功能與安全注意事項。 </w:t>
            </w:r>
          </w:p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勇於發表自己的創意想法，並能運用圖形、文字及說明來傳達構想。 </w:t>
            </w:r>
          </w:p>
          <w:p w:rsidR="00FE5E24" w:rsidRPr="00FE5E24" w:rsidRDefault="00FE5E24" w:rsidP="00FE5E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能運用馬達將電能轉換機械能，進行組、測試要調 整機構</w:t>
            </w:r>
          </w:p>
        </w:tc>
      </w:tr>
      <w:tr w:rsidR="00FE5E24" w:rsidRPr="00FE5E24" w:rsidTr="00FE5E24">
        <w:trPr>
          <w:trHeight w:val="1639"/>
          <w:jc w:val="center"/>
        </w:trPr>
        <w:tc>
          <w:tcPr>
            <w:tcW w:w="1838" w:type="dxa"/>
            <w:tcBorders>
              <w:left w:val="single" w:sz="4" w:space="0" w:color="000000"/>
            </w:tcBorders>
            <w:vAlign w:val="center"/>
          </w:tcPr>
          <w:p w:rsid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 xml:space="preserve"> 本學期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授課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內容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電動機具操作。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認識能源。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創意線</w:t>
            </w:r>
            <w:proofErr w:type="gramStart"/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控仿生獸</w:t>
            </w:r>
            <w:proofErr w:type="gramEnd"/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設計。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能源與生活周遭的關聯。</w:t>
            </w:r>
          </w:p>
        </w:tc>
      </w:tr>
      <w:tr w:rsidR="00FE5E24" w:rsidRPr="00FE5E24" w:rsidTr="00FE5E24">
        <w:trPr>
          <w:trHeight w:val="1305"/>
          <w:jc w:val="center"/>
        </w:trPr>
        <w:tc>
          <w:tcPr>
            <w:tcW w:w="1838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自製簡報說明課文內容。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實際操作示範。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作品實作。</w:t>
            </w:r>
          </w:p>
        </w:tc>
      </w:tr>
      <w:tr w:rsidR="00FE5E24" w:rsidRPr="00FE5E24" w:rsidTr="00FE5E24">
        <w:trPr>
          <w:trHeight w:val="1575"/>
          <w:jc w:val="center"/>
        </w:trPr>
        <w:tc>
          <w:tcPr>
            <w:tcW w:w="1838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="-1"/>
              <w:textDirection w:val="btLr"/>
              <w:textAlignment w:val="top"/>
              <w:outlineLvl w:val="0"/>
              <w:rPr>
                <w:rFonts w:ascii="標楷體" w:eastAsia="標楷體" w:hAnsi="標楷體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1.</w:t>
            </w:r>
            <w:r w:rsidRPr="00FE5E24">
              <w:rPr>
                <w:rFonts w:ascii="標楷體" w:eastAsia="標楷體" w:hAnsi="標楷體" w:hint="eastAsia"/>
                <w:position w:val="-1"/>
                <w:sz w:val="28"/>
                <w:szCs w:val="28"/>
              </w:rPr>
              <w:t xml:space="preserve">   </w:t>
            </w: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上課態度與精神。 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="-1"/>
              <w:textDirection w:val="btLr"/>
              <w:textAlignment w:val="top"/>
              <w:outlineLvl w:val="0"/>
              <w:rPr>
                <w:rFonts w:ascii="標楷體" w:eastAsia="標楷體" w:hAnsi="標楷體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2.</w:t>
            </w:r>
            <w:r w:rsidRPr="00FE5E24">
              <w:rPr>
                <w:rFonts w:ascii="標楷體" w:eastAsia="標楷體" w:hAnsi="標楷體" w:hint="eastAsia"/>
                <w:position w:val="-1"/>
                <w:sz w:val="28"/>
                <w:szCs w:val="28"/>
              </w:rPr>
              <w:t xml:space="preserve">   </w:t>
            </w: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實作及作品成績。 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="-1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3.</w:t>
            </w:r>
            <w:r w:rsidRPr="00FE5E24">
              <w:rPr>
                <w:rFonts w:ascii="標楷體" w:eastAsia="標楷體" w:hAnsi="標楷體" w:hint="eastAsia"/>
                <w:position w:val="-1"/>
                <w:sz w:val="28"/>
                <w:szCs w:val="28"/>
              </w:rPr>
              <w:t xml:space="preserve">   </w:t>
            </w: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紙筆測驗。</w:t>
            </w:r>
          </w:p>
        </w:tc>
      </w:tr>
      <w:tr w:rsidR="00FE5E24" w:rsidRPr="00FE5E24" w:rsidTr="00FE5E24">
        <w:trPr>
          <w:trHeight w:val="1663"/>
          <w:jc w:val="center"/>
        </w:trPr>
        <w:tc>
          <w:tcPr>
            <w:tcW w:w="1838" w:type="dxa"/>
            <w:tcBorders>
              <w:lef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對學生期望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Style w:val="a9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專心聽課，主動提問。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 xml:space="preserve">能準時交作業。 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/>
                <w:position w:val="-1"/>
                <w:sz w:val="28"/>
                <w:szCs w:val="28"/>
              </w:rPr>
              <w:t>具有基本的科技素養。</w:t>
            </w:r>
          </w:p>
        </w:tc>
      </w:tr>
      <w:tr w:rsidR="00FE5E24" w:rsidRPr="00FE5E24" w:rsidTr="00FE5E24">
        <w:trPr>
          <w:trHeight w:val="2690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家長</w:t>
            </w:r>
          </w:p>
          <w:p w:rsidR="00FE5E24" w:rsidRPr="00FE5E24" w:rsidRDefault="00FE5E24" w:rsidP="00FE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鼓勵孩子完成作業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協助孩子教材準備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配合學校作業參與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勇於表達支持鼓勵孩子的活動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  <w:t>能與師長良性溝通及表達意見</w:t>
            </w:r>
          </w:p>
          <w:p w:rsidR="00FE5E24" w:rsidRPr="00FE5E24" w:rsidRDefault="00FE5E24" w:rsidP="00FE5E24">
            <w:pPr>
              <w:pStyle w:val="a9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</w:rPr>
            </w:pPr>
            <w:r w:rsidRPr="00FE5E24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親師</w:t>
            </w:r>
            <w:r w:rsidRPr="00FE5E24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保持良好溝通</w:t>
            </w:r>
          </w:p>
        </w:tc>
      </w:tr>
    </w:tbl>
    <w:p w:rsidR="00FE5E24" w:rsidRDefault="00FE5E24" w:rsidP="00FE5E24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</w:p>
    <w:p w:rsidR="00FE5E24" w:rsidRDefault="00FE5E24">
      <w:pPr>
        <w:widowControl/>
        <w:rPr>
          <w:color w:val="000000"/>
          <w:position w:val="-1"/>
          <w:sz w:val="28"/>
          <w:szCs w:val="28"/>
        </w:rPr>
      </w:pPr>
    </w:p>
    <w:p w:rsidR="00FE5E24" w:rsidRPr="00FE5E24" w:rsidRDefault="00FE5E24" w:rsidP="00FE5E24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</w:p>
    <w:p w:rsidR="00FE5E24" w:rsidRDefault="00FE5E24" w:rsidP="00FE5E24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</w:t>
      </w:r>
      <w:r>
        <w:rPr>
          <w:rFonts w:ascii="標楷體" w:eastAsia="標楷體" w:hAnsi="標楷體"/>
          <w:sz w:val="34"/>
        </w:rPr>
        <w:t>11</w:t>
      </w:r>
      <w:r>
        <w:rPr>
          <w:rFonts w:ascii="標楷體" w:eastAsia="標楷體" w:hAnsi="標楷體" w:hint="eastAsia"/>
          <w:sz w:val="34"/>
        </w:rPr>
        <w:t>2學年度第1學期教學計畫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92"/>
        <w:gridCol w:w="900"/>
        <w:gridCol w:w="4587"/>
      </w:tblGrid>
      <w:tr w:rsidR="00FE5E24" w:rsidTr="00FE5E24">
        <w:trPr>
          <w:trHeight w:hRule="exact" w:val="62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892" w:type="dxa"/>
            <w:tcBorders>
              <w:top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01-204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</w:rPr>
              <w:t>801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FE5E24" w:rsidTr="00FE5E24">
        <w:trPr>
          <w:trHeight w:hRule="exact" w:val="624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智億、李語堤</w:t>
            </w:r>
            <w:proofErr w:type="gramEnd"/>
          </w:p>
        </w:tc>
      </w:tr>
      <w:tr w:rsidR="00FE5E24" w:rsidTr="00FE5E24">
        <w:trPr>
          <w:trHeight w:val="2826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1.能了解資訊倫理的意涵及網路禮儀與規範。</w:t>
            </w:r>
          </w:p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2.能了解陣列資料結構的概念，並運用Scratch的清單積木製作陣列。</w:t>
            </w:r>
          </w:p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3.能根據指定條件製作Scratch程式設計。</w:t>
            </w:r>
          </w:p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認識PAPA理論。</w:t>
            </w:r>
          </w:p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5.能了解電腦與網路犯罪關係，並舉生活案例說明。</w:t>
            </w:r>
          </w:p>
          <w:p w:rsidR="00FE5E24" w:rsidRPr="000E25A6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6.能了解著作權法與</w:t>
            </w:r>
            <w:proofErr w:type="gramStart"/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資法罰則，並舉生活案例說明。</w:t>
            </w:r>
          </w:p>
        </w:tc>
      </w:tr>
      <w:tr w:rsidR="00FE5E24" w:rsidTr="00FE5E24">
        <w:trPr>
          <w:trHeight w:val="2122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FE5E24" w:rsidRPr="000E25A6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資訊倫理的意涵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與網路禮儀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FE5E24" w:rsidRPr="000E25A6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.數位落差的意義。</w:t>
            </w:r>
          </w:p>
          <w:p w:rsidR="00FE5E24" w:rsidRPr="000E25A6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.Scratch程式設計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-陣列與模組化程式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媒體識讀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資訊科技相關社會議題。</w:t>
            </w:r>
          </w:p>
          <w:p w:rsidR="00FE5E24" w:rsidRPr="009C392E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9C392E">
              <w:rPr>
                <w:rFonts w:ascii="標楷體" w:eastAsia="標楷體" w:hAnsi="標楷體" w:hint="eastAsia"/>
                <w:sz w:val="28"/>
                <w:szCs w:val="28"/>
              </w:rPr>
              <w:t>著作權法及個資法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5E24" w:rsidTr="00FE5E24">
        <w:trPr>
          <w:trHeight w:val="140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FE5E24" w:rsidTr="00FE5E24">
        <w:trPr>
          <w:trHeight w:val="1832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FE5E24" w:rsidRDefault="00FE5E24" w:rsidP="00FE5E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E5E24" w:rsidTr="00FE5E24">
        <w:trPr>
          <w:trHeight w:val="183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FE5E24" w:rsidTr="00FE5E24">
        <w:trPr>
          <w:trHeight w:val="2536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FE5E24" w:rsidRDefault="00FE5E24" w:rsidP="00FE5E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FE5E24" w:rsidRDefault="00FE5E24" w:rsidP="00FE5E24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845396" w:rsidRPr="00FE5E24" w:rsidRDefault="00845396" w:rsidP="00845396">
      <w:pPr>
        <w:widowControl/>
        <w:rPr>
          <w:rFonts w:ascii="標楷體" w:eastAsia="標楷體" w:hAnsi="標楷體"/>
          <w:sz w:val="28"/>
          <w:szCs w:val="28"/>
        </w:rPr>
      </w:pPr>
    </w:p>
    <w:p w:rsidR="00294D15" w:rsidRPr="006C7B1A" w:rsidRDefault="00294D15" w:rsidP="00845396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735"/>
        <w:gridCol w:w="900"/>
        <w:gridCol w:w="4729"/>
      </w:tblGrid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35" w:type="dxa"/>
            <w:tcBorders>
              <w:top w:val="double" w:sz="4" w:space="0" w:color="auto"/>
            </w:tcBorders>
          </w:tcPr>
          <w:p w:rsidR="00294D15" w:rsidRPr="00294D15" w:rsidRDefault="00845396" w:rsidP="00845396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201~204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94D15" w:rsidRPr="00294D15" w:rsidRDefault="00294D15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729" w:type="dxa"/>
            <w:tcBorders>
              <w:top w:val="double" w:sz="4" w:space="0" w:color="auto"/>
              <w:right w:val="double" w:sz="4" w:space="0" w:color="auto"/>
            </w:tcBorders>
          </w:tcPr>
          <w:p w:rsidR="00294D15" w:rsidRPr="00294D15" w:rsidRDefault="00294D15" w:rsidP="003B7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彈性課程：山野</w:t>
            </w:r>
          </w:p>
        </w:tc>
      </w:tr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顏婉婷、鄭貴方</w:t>
            </w:r>
          </w:p>
        </w:tc>
      </w:tr>
      <w:tr w:rsidR="00294D15" w:rsidRPr="00294D15" w:rsidTr="00845396">
        <w:trPr>
          <w:trHeight w:val="2305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加強學生團隊合作的群育教育。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培養獨立思考與解決問題的能力。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體認做中學的重要性。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增強學生自信心與培養領導能力。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加強學生近山、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敬山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、親山的概念。</w:t>
            </w:r>
          </w:p>
        </w:tc>
      </w:tr>
      <w:tr w:rsidR="00294D15" w:rsidRPr="00294D15" w:rsidTr="00845396">
        <w:trPr>
          <w:trHeight w:val="225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戶外風險管理與評估。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避難小粗搭建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打火石運用。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濾水器製作。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山林漫畫展。</w:t>
            </w:r>
          </w:p>
        </w:tc>
      </w:tr>
      <w:tr w:rsidR="00294D15" w:rsidRPr="00294D15" w:rsidTr="00845396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利用小隊競賽並且利用榮譽榜進行課程。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合作學習教學法。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實物呈現教學，並且讓學生親手完成作品。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294D15" w:rsidRPr="00294D15" w:rsidTr="00845396">
        <w:trPr>
          <w:trHeight w:val="227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個人作業。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實作評量。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個人與團隊成績皆列入期末評量。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小隊合作與團隊精神。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學生上課表現。</w:t>
            </w:r>
          </w:p>
        </w:tc>
      </w:tr>
      <w:tr w:rsidR="00294D15" w:rsidRPr="00294D15" w:rsidTr="00845396">
        <w:trPr>
          <w:trHeight w:val="126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能接納同學，並能分工合作完成目標。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能接受新刺激，並且勇於嘗試新事物。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294D15" w:rsidRPr="00294D15" w:rsidTr="00845396">
        <w:trPr>
          <w:trHeight w:val="1129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能以自身經驗指導學生。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845396" w:rsidRDefault="00845396" w:rsidP="00845396">
      <w:pPr>
        <w:rPr>
          <w:rFonts w:ascii="標楷體" w:eastAsia="標楷體" w:hAnsi="標楷體"/>
          <w:sz w:val="28"/>
          <w:szCs w:val="28"/>
        </w:rPr>
      </w:pPr>
    </w:p>
    <w:p w:rsidR="00294D15" w:rsidRPr="00294D15" w:rsidRDefault="00845396" w:rsidP="0084539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94D15" w:rsidRPr="006C7B1A" w:rsidRDefault="00294D15" w:rsidP="00845396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6C7B1A">
        <w:rPr>
          <w:rFonts w:ascii="標楷體" w:eastAsia="標楷體" w:hAnsi="標楷體"/>
          <w:sz w:val="36"/>
          <w:szCs w:val="28"/>
        </w:rPr>
        <w:t>11</w:t>
      </w:r>
      <w:r w:rsidRPr="006C7B1A">
        <w:rPr>
          <w:rFonts w:ascii="標楷體" w:eastAsia="標楷體" w:hAnsi="標楷體" w:hint="eastAsia"/>
          <w:sz w:val="36"/>
          <w:szCs w:val="28"/>
        </w:rPr>
        <w:t>2學年度第1學期教學計畫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593"/>
        <w:gridCol w:w="900"/>
        <w:gridCol w:w="4729"/>
      </w:tblGrid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93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大德8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7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山野彈性課程</w:t>
            </w:r>
          </w:p>
        </w:tc>
      </w:tr>
      <w:tr w:rsidR="00294D15" w:rsidRPr="00294D15" w:rsidTr="00845396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63110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吳慧春</w:t>
            </w:r>
          </w:p>
        </w:tc>
      </w:tr>
      <w:tr w:rsidR="00294D15" w:rsidRPr="00294D15" w:rsidTr="00845396">
        <w:trPr>
          <w:trHeight w:val="1683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22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能夠探索山林生態，了解環境永續發展的重要性。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培養動手探究事務的習慣，並能正確、安全有效行動。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學會在團體中與人溝通、互助合作解決問題的技巧。</w:t>
            </w:r>
          </w:p>
        </w:tc>
      </w:tr>
      <w:tr w:rsidR="00294D15" w:rsidRPr="00294D15" w:rsidTr="00845396">
        <w:trPr>
          <w:trHeight w:val="3015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現代爐具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的種類與正確的使用方式。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荒野求生的基本常識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台灣常見的野生有毒植物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與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可食用植物。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校園常見可食用的植物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登山的基本裝備與技巧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野外急救小常識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5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四格漫畫繪製技巧。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</w:tr>
      <w:tr w:rsidR="00294D15" w:rsidRPr="00294D15" w:rsidTr="00845396">
        <w:trPr>
          <w:trHeight w:val="1414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講解。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互動討論。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實際操作。</w:t>
            </w:r>
          </w:p>
        </w:tc>
      </w:tr>
      <w:tr w:rsidR="00294D15" w:rsidRPr="00294D15" w:rsidTr="00845396">
        <w:trPr>
          <w:trHeight w:val="1406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.上課態度及筆記評鑑。</w:t>
            </w:r>
          </w:p>
          <w:p w:rsidR="00294D15" w:rsidRPr="00845396" w:rsidRDefault="00294D15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實作作品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</w:tr>
      <w:tr w:rsidR="00294D15" w:rsidRPr="00294D15" w:rsidTr="00845396">
        <w:trPr>
          <w:trHeight w:val="145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對學生期望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期望學生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能了解山野，培養保護山野之精神。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期望學生培養團隊合作 、獨立自主的精神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期望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學生欣賞山野之美；並尊重回饋山野。</w:t>
            </w:r>
          </w:p>
        </w:tc>
      </w:tr>
      <w:tr w:rsidR="00294D15" w:rsidRPr="00294D15" w:rsidTr="00845396">
        <w:trPr>
          <w:trHeight w:val="1929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督促學生按時繳交作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品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鼓勵學生多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從事戶外活動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親自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陪伴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學生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進行山野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活動。</w:t>
            </w:r>
          </w:p>
        </w:tc>
      </w:tr>
    </w:tbl>
    <w:p w:rsidR="00845396" w:rsidRDefault="00845396" w:rsidP="00845396">
      <w:pPr>
        <w:rPr>
          <w:rFonts w:ascii="標楷體" w:eastAsia="標楷體" w:hAnsi="標楷體"/>
          <w:sz w:val="28"/>
          <w:szCs w:val="28"/>
        </w:rPr>
      </w:pPr>
    </w:p>
    <w:p w:rsidR="00294D15" w:rsidRPr="00294D15" w:rsidRDefault="00845396" w:rsidP="0084539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94D15" w:rsidRPr="006C7B1A" w:rsidRDefault="00294D15" w:rsidP="00845396">
      <w:pPr>
        <w:jc w:val="center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6C7B1A">
        <w:rPr>
          <w:rFonts w:ascii="標楷體" w:eastAsia="標楷體" w:hAnsi="標楷體"/>
          <w:sz w:val="36"/>
          <w:szCs w:val="28"/>
        </w:rPr>
        <w:t>1</w:t>
      </w:r>
      <w:r w:rsidR="00845396" w:rsidRPr="006C7B1A">
        <w:rPr>
          <w:rFonts w:ascii="標楷體" w:eastAsia="標楷體" w:hAnsi="標楷體" w:hint="eastAsia"/>
          <w:sz w:val="36"/>
          <w:szCs w:val="28"/>
        </w:rPr>
        <w:t>2</w:t>
      </w:r>
      <w:r w:rsidRPr="006C7B1A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992"/>
        <w:gridCol w:w="4536"/>
      </w:tblGrid>
      <w:tr w:rsidR="00294D15" w:rsidRPr="00294D15" w:rsidTr="00631102">
        <w:trPr>
          <w:trHeight w:val="54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294D15" w:rsidRPr="00294D15" w:rsidRDefault="00845396" w:rsidP="00845396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201~20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、大德8</w:t>
            </w:r>
            <w:r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94D15" w:rsidRPr="00294D15" w:rsidRDefault="00294D15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彈性課程</w:t>
            </w:r>
            <w:proofErr w:type="gramStart"/>
            <w:r w:rsidRPr="00294D15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海洋教育</w:t>
            </w:r>
          </w:p>
        </w:tc>
      </w:tr>
      <w:tr w:rsidR="00294D15" w:rsidRPr="00294D15" w:rsidTr="00845396">
        <w:trPr>
          <w:cantSplit/>
          <w:trHeight w:val="54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D15" w:rsidRPr="00294D15" w:rsidRDefault="00294D15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294D15" w:rsidRDefault="00294D15" w:rsidP="008453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林金山、唐碩振、張力修、郭英傑、陳妍臻</w:t>
            </w:r>
          </w:p>
        </w:tc>
      </w:tr>
      <w:tr w:rsidR="00294D15" w:rsidRPr="00294D15" w:rsidTr="003B7A95">
        <w:trPr>
          <w:trHeight w:val="315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透過在事前準備、探索自我、互助合作中，增加自我的認同，與團體的歸屬感。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培養對全球環境的問題意識，具備解決當下環境議題的能力。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具備探究原理與實務操作的能力。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了解自我的潛能，並從生活中涵養自我的品格。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結合現有科技與設備，拓展不同的視野。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配合校內模擬聯合國課程，用不同角落來了解環境教育的重要性。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透過反哺課程，在校園中落實海洋教育的精神。</w:t>
            </w:r>
          </w:p>
        </w:tc>
      </w:tr>
      <w:tr w:rsidR="00294D15" w:rsidRPr="00294D15" w:rsidTr="00845396">
        <w:trPr>
          <w:cantSplit/>
          <w:trHeight w:val="1829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5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基隆四季水產及美食，培養保護海洋資源永續價值觀。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海水基本特性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自力造筏知識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與實作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0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認識各種水上休閒活動，以及岸邊救生步驟、安全活動水域的辨識、意外落水自救方法</w:t>
            </w:r>
          </w:p>
        </w:tc>
      </w:tr>
      <w:tr w:rsidR="00294D15" w:rsidRPr="00294D15" w:rsidTr="00845396">
        <w:trPr>
          <w:cantSplit/>
          <w:trHeight w:val="269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教師講授。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學生課堂操作。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學生心得分享。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綜合討論。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分組討論分享。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小組合作學習。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多媒體互動教學。</w:t>
            </w:r>
          </w:p>
        </w:tc>
      </w:tr>
      <w:tr w:rsidR="00294D15" w:rsidRPr="00294D15" w:rsidTr="00845396">
        <w:trPr>
          <w:cantSplit/>
          <w:trHeight w:val="1694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5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課堂參與</w:t>
            </w:r>
            <w:proofErr w:type="gramStart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</w:t>
            </w:r>
            <w:proofErr w:type="gramEnd"/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出席。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與同學及教師互動之態度。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作業與心得繳交。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2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期末總結性評量。</w:t>
            </w:r>
          </w:p>
        </w:tc>
      </w:tr>
      <w:tr w:rsidR="00294D15" w:rsidRPr="00294D15" w:rsidTr="00845396">
        <w:trPr>
          <w:cantSplit/>
          <w:trHeight w:val="1046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5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能於課堂上確實依指示進行操作並於課餘依要求收集資料。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課堂積極參與。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準時繳交作業，並依格式撰寫心得與製作作品。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3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包容與接納所有不同的意見與經驗。</w:t>
            </w:r>
          </w:p>
        </w:tc>
      </w:tr>
      <w:tr w:rsidR="00294D15" w:rsidRPr="00294D15" w:rsidTr="00845396">
        <w:trPr>
          <w:cantSplit/>
          <w:trHeight w:val="83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294D15" w:rsidRPr="00845396" w:rsidRDefault="00294D15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D15" w:rsidRPr="00845396" w:rsidRDefault="00294D15" w:rsidP="00845396">
            <w:pPr>
              <w:pStyle w:val="2"/>
              <w:numPr>
                <w:ilvl w:val="0"/>
                <w:numId w:val="5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能鼓勵孩子積極參與課程活動，並分享個人所見所學。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以建議、提醒或分享的方式，提供個人的經驗與想法，拓展孩子的視野。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鼓勵孩子依自己的想法進行作業寫作，勇敢表達自己。</w:t>
            </w:r>
          </w:p>
          <w:p w:rsidR="00294D15" w:rsidRPr="00845396" w:rsidRDefault="00294D15" w:rsidP="00845396">
            <w:pPr>
              <w:pStyle w:val="2"/>
              <w:numPr>
                <w:ilvl w:val="0"/>
                <w:numId w:val="54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提供孩子學習時必要之協助。</w:t>
            </w:r>
          </w:p>
        </w:tc>
      </w:tr>
    </w:tbl>
    <w:p w:rsidR="00294D15" w:rsidRPr="006C7B1A" w:rsidRDefault="00294D15" w:rsidP="003B7A95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C7B1A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6C7B1A">
        <w:rPr>
          <w:rFonts w:ascii="標楷體" w:eastAsia="標楷體" w:hAnsi="標楷體"/>
          <w:sz w:val="36"/>
          <w:szCs w:val="28"/>
        </w:rPr>
        <w:t>112</w:t>
      </w:r>
      <w:r w:rsidRPr="006C7B1A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35"/>
        <w:gridCol w:w="993"/>
        <w:gridCol w:w="4536"/>
      </w:tblGrid>
      <w:tr w:rsidR="00845396" w:rsidRPr="00294D15" w:rsidTr="00631102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5396" w:rsidRPr="00294D15" w:rsidRDefault="00845396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45396" w:rsidRPr="00294D15" w:rsidRDefault="00845396" w:rsidP="00845396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sz w:val="28"/>
                <w:szCs w:val="28"/>
              </w:rPr>
              <w:t>201~204</w:t>
            </w:r>
            <w:r w:rsidR="007E4BEA" w:rsidRPr="00294D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、大德8</w:t>
            </w:r>
            <w:r w:rsidR="007E4BEA" w:rsidRPr="00294D15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45396" w:rsidRPr="00294D15" w:rsidRDefault="00845396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5396" w:rsidRPr="00294D15" w:rsidRDefault="00845396" w:rsidP="00631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/>
                <w:sz w:val="28"/>
                <w:szCs w:val="28"/>
              </w:rPr>
              <w:t>從我看世界</w:t>
            </w:r>
          </w:p>
        </w:tc>
      </w:tr>
      <w:tr w:rsidR="00845396" w:rsidRPr="00294D15" w:rsidTr="00FE5E24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Pr="00294D15" w:rsidRDefault="00845396" w:rsidP="0084539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5396" w:rsidRPr="00294D15" w:rsidRDefault="00845396" w:rsidP="008453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15">
              <w:rPr>
                <w:rFonts w:ascii="標楷體" w:eastAsia="標楷體" w:hAnsi="標楷體"/>
                <w:sz w:val="28"/>
                <w:szCs w:val="28"/>
              </w:rPr>
              <w:t>N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294D15">
              <w:rPr>
                <w:rFonts w:ascii="標楷體" w:eastAsia="標楷體" w:hAnsi="標楷體"/>
                <w:sz w:val="28"/>
                <w:szCs w:val="28"/>
              </w:rPr>
              <w:t>c Roberts(楊仁)</w:t>
            </w:r>
            <w:r w:rsidRPr="00294D15">
              <w:rPr>
                <w:rFonts w:ascii="標楷體" w:eastAsia="標楷體" w:hAnsi="標楷體" w:hint="eastAsia"/>
                <w:sz w:val="28"/>
                <w:szCs w:val="28"/>
              </w:rPr>
              <w:t>、許瑜芳、劉羽軒、陳素蘭、余清水</w:t>
            </w:r>
          </w:p>
        </w:tc>
      </w:tr>
      <w:tr w:rsidR="00845396" w:rsidRPr="00294D15" w:rsidTr="003B7A95">
        <w:trPr>
          <w:trHeight w:val="2588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能認識世界各國童話故事內容及描述故事情節的文化差異。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能簡易創作英文詩詞。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能依主題內容簡易繪圖與寫出關鍵字。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能用口語表達海報內容。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能自主學習並蒐集資料的能力。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能具有反思及分析的能力。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能欣賞並尊重各國不同的文化差異。</w:t>
            </w:r>
          </w:p>
        </w:tc>
      </w:tr>
      <w:tr w:rsidR="00845396" w:rsidRPr="00294D15" w:rsidTr="00845396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本學期</w:t>
            </w:r>
          </w:p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介紹簡易的英文詩詞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討論英文詩詞並創作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介紹童話故事主題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討論童話故事中的部分情節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討論童話故事結局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討論不同國家的童話故事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6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描述童話故事中的角色</w:t>
            </w:r>
          </w:p>
        </w:tc>
      </w:tr>
      <w:tr w:rsidR="00845396" w:rsidRPr="00294D15" w:rsidTr="00845396">
        <w:trPr>
          <w:trHeight w:val="147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1. 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以影片或繪本的方式介紹童話故事。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2. 依授課主題進行分組討論。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 以角色扮演的方式欣賞不同的童話故事角色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4. 引導學生發揮想像力創造自己的童話故事。</w:t>
            </w:r>
          </w:p>
        </w:tc>
      </w:tr>
      <w:tr w:rsidR="00845396" w:rsidRPr="00294D15" w:rsidTr="00FE5E24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形成性評量：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學生學習態度及課堂表現，包含:個別學生能參與整組討論並寫下各自的意見。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將分組討論的部分作成書面報告並寫下對每組報告內容的回饋。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學生將收集資料及設計的內容用組織架構圖呈現。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總結性評量: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檔案評量(含學習單、作品、書面報告等)</w:t>
            </w:r>
          </w:p>
          <w:p w:rsidR="00845396" w:rsidRPr="00845396" w:rsidRDefault="00845396" w:rsidP="00845396">
            <w:pPr>
              <w:pStyle w:val="2"/>
              <w:numPr>
                <w:ilvl w:val="0"/>
                <w:numId w:val="57"/>
              </w:num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成果影片</w:t>
            </w:r>
          </w:p>
        </w:tc>
      </w:tr>
      <w:tr w:rsidR="00845396" w:rsidRPr="00294D15" w:rsidTr="00FE5E24">
        <w:trPr>
          <w:trHeight w:val="144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 能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欣賞他人的創意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2. 能懂得團隊合作的精神。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3. 透過討論、分享，培養口語表達的能力。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4. 能有資料收集與分析的能力。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 學習如何利用平板錄製音檔及影片</w:t>
            </w:r>
          </w:p>
        </w:tc>
      </w:tr>
      <w:tr w:rsidR="00845396" w:rsidRPr="00294D15" w:rsidTr="006C7B1A">
        <w:trPr>
          <w:trHeight w:val="1155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</w:t>
            </w:r>
          </w:p>
          <w:p w:rsidR="00845396" w:rsidRPr="00845396" w:rsidRDefault="00845396" w:rsidP="00845396">
            <w:pPr>
              <w:pStyle w:val="2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1. 與孩子一起閱讀</w:t>
            </w:r>
            <w:r w:rsidRPr="008453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不同國家的童話故事</w:t>
            </w: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，以增加親子互動。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2. 與孩子一起腦力激盪，發輝創意，創作童話故事。</w:t>
            </w:r>
          </w:p>
          <w:p w:rsidR="00845396" w:rsidRPr="00845396" w:rsidRDefault="00845396" w:rsidP="00845396">
            <w:pPr>
              <w:pStyle w:val="2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45396">
              <w:rPr>
                <w:rFonts w:ascii="標楷體" w:eastAsia="標楷體" w:hAnsi="標楷體"/>
                <w:kern w:val="0"/>
                <w:sz w:val="28"/>
                <w:szCs w:val="28"/>
              </w:rPr>
              <w:t>3. 欣賞孩子的創造力並適時給予鼓勵。</w:t>
            </w:r>
          </w:p>
        </w:tc>
      </w:tr>
    </w:tbl>
    <w:p w:rsidR="00294D15" w:rsidRPr="00294D15" w:rsidRDefault="00294D15" w:rsidP="00845396">
      <w:pPr>
        <w:widowControl/>
        <w:rPr>
          <w:rFonts w:ascii="標楷體" w:eastAsia="標楷體" w:hAnsi="標楷體"/>
          <w:sz w:val="28"/>
          <w:szCs w:val="28"/>
        </w:rPr>
      </w:pPr>
    </w:p>
    <w:sectPr w:rsidR="00294D15" w:rsidRPr="00294D15" w:rsidSect="00294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5AB" w:rsidRDefault="004E65AB" w:rsidP="0047666A">
      <w:r>
        <w:separator/>
      </w:r>
    </w:p>
  </w:endnote>
  <w:endnote w:type="continuationSeparator" w:id="0">
    <w:p w:rsidR="004E65AB" w:rsidRDefault="004E65AB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5AB" w:rsidRDefault="004E65AB" w:rsidP="0047666A">
      <w:r>
        <w:separator/>
      </w:r>
    </w:p>
  </w:footnote>
  <w:footnote w:type="continuationSeparator" w:id="0">
    <w:p w:rsidR="004E65AB" w:rsidRDefault="004E65AB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807"/>
    <w:multiLevelType w:val="hybridMultilevel"/>
    <w:tmpl w:val="47A26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0494C"/>
    <w:multiLevelType w:val="hybridMultilevel"/>
    <w:tmpl w:val="76F88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9571A"/>
    <w:multiLevelType w:val="hybridMultilevel"/>
    <w:tmpl w:val="7CCAB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46729"/>
    <w:multiLevelType w:val="multilevel"/>
    <w:tmpl w:val="D1506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C0705F"/>
    <w:multiLevelType w:val="hybridMultilevel"/>
    <w:tmpl w:val="73FAAE58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217A7"/>
    <w:multiLevelType w:val="hybridMultilevel"/>
    <w:tmpl w:val="151AD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B556E6"/>
    <w:multiLevelType w:val="hybridMultilevel"/>
    <w:tmpl w:val="ACA85522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031EFD"/>
    <w:multiLevelType w:val="hybridMultilevel"/>
    <w:tmpl w:val="030637C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12C24E6E"/>
    <w:multiLevelType w:val="hybridMultilevel"/>
    <w:tmpl w:val="24A4F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FB6B43"/>
    <w:multiLevelType w:val="hybridMultilevel"/>
    <w:tmpl w:val="89420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AC2D8F"/>
    <w:multiLevelType w:val="hybridMultilevel"/>
    <w:tmpl w:val="D452EE08"/>
    <w:lvl w:ilvl="0" w:tplc="CA20B2B8">
      <w:start w:val="1"/>
      <w:numFmt w:val="decimal"/>
      <w:lvlText w:val="(%1)"/>
      <w:lvlJc w:val="left"/>
      <w:pPr>
        <w:ind w:left="139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1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BB3D87"/>
    <w:multiLevelType w:val="multilevel"/>
    <w:tmpl w:val="642C5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7264CC6"/>
    <w:multiLevelType w:val="hybridMultilevel"/>
    <w:tmpl w:val="0ED8F904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3E5C71"/>
    <w:multiLevelType w:val="hybridMultilevel"/>
    <w:tmpl w:val="F71451A8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0D4228"/>
    <w:multiLevelType w:val="multilevel"/>
    <w:tmpl w:val="662E8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9410E9D"/>
    <w:multiLevelType w:val="hybridMultilevel"/>
    <w:tmpl w:val="8FC26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1C6E8C"/>
    <w:multiLevelType w:val="hybridMultilevel"/>
    <w:tmpl w:val="7CB24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8A72E0"/>
    <w:multiLevelType w:val="hybridMultilevel"/>
    <w:tmpl w:val="A004543E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63796"/>
    <w:multiLevelType w:val="hybridMultilevel"/>
    <w:tmpl w:val="89CA8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3765EF"/>
    <w:multiLevelType w:val="hybridMultilevel"/>
    <w:tmpl w:val="A6080E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A3B4473"/>
    <w:multiLevelType w:val="hybridMultilevel"/>
    <w:tmpl w:val="7E587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EF6054"/>
    <w:multiLevelType w:val="hybridMultilevel"/>
    <w:tmpl w:val="99B2D0D8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3136D6"/>
    <w:multiLevelType w:val="hybridMultilevel"/>
    <w:tmpl w:val="CF880A9E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8C5491"/>
    <w:multiLevelType w:val="hybridMultilevel"/>
    <w:tmpl w:val="E70E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6E2DE8"/>
    <w:multiLevelType w:val="hybridMultilevel"/>
    <w:tmpl w:val="CB3AE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4D7C29"/>
    <w:multiLevelType w:val="hybridMultilevel"/>
    <w:tmpl w:val="0A3ACF5A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9060F8"/>
    <w:multiLevelType w:val="hybridMultilevel"/>
    <w:tmpl w:val="BD40E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B97155"/>
    <w:multiLevelType w:val="hybridMultilevel"/>
    <w:tmpl w:val="563832D6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7F57A6E"/>
    <w:multiLevelType w:val="hybridMultilevel"/>
    <w:tmpl w:val="4BD83076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86548A0"/>
    <w:multiLevelType w:val="hybridMultilevel"/>
    <w:tmpl w:val="CBBCA51E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192F35"/>
    <w:multiLevelType w:val="hybridMultilevel"/>
    <w:tmpl w:val="8B6C55DA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2F5654"/>
    <w:multiLevelType w:val="hybridMultilevel"/>
    <w:tmpl w:val="1DD62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2071FE"/>
    <w:multiLevelType w:val="hybridMultilevel"/>
    <w:tmpl w:val="CC906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6D49D4"/>
    <w:multiLevelType w:val="hybridMultilevel"/>
    <w:tmpl w:val="6A06D93C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9B02D65"/>
    <w:multiLevelType w:val="hybridMultilevel"/>
    <w:tmpl w:val="C8CE1A14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277624"/>
    <w:multiLevelType w:val="hybridMultilevel"/>
    <w:tmpl w:val="38AA2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B640B66"/>
    <w:multiLevelType w:val="hybridMultilevel"/>
    <w:tmpl w:val="DF508B9A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453EAC"/>
    <w:multiLevelType w:val="multilevel"/>
    <w:tmpl w:val="11CCF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C6D23D4"/>
    <w:multiLevelType w:val="hybridMultilevel"/>
    <w:tmpl w:val="4CE67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00517B0"/>
    <w:multiLevelType w:val="hybridMultilevel"/>
    <w:tmpl w:val="ED72A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D40F51"/>
    <w:multiLevelType w:val="hybridMultilevel"/>
    <w:tmpl w:val="B60EC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F07CAB"/>
    <w:multiLevelType w:val="hybridMultilevel"/>
    <w:tmpl w:val="1BDACF0C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5833BBC"/>
    <w:multiLevelType w:val="hybridMultilevel"/>
    <w:tmpl w:val="B0960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61112A6"/>
    <w:multiLevelType w:val="hybridMultilevel"/>
    <w:tmpl w:val="4DE83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8381508"/>
    <w:multiLevelType w:val="hybridMultilevel"/>
    <w:tmpl w:val="298A0578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3B60F4"/>
    <w:multiLevelType w:val="hybridMultilevel"/>
    <w:tmpl w:val="839452D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7" w15:restartNumberingAfterBreak="0">
    <w:nsid w:val="5A8A263A"/>
    <w:multiLevelType w:val="hybridMultilevel"/>
    <w:tmpl w:val="6C2AF5E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8" w15:restartNumberingAfterBreak="0">
    <w:nsid w:val="5D611C38"/>
    <w:multiLevelType w:val="hybridMultilevel"/>
    <w:tmpl w:val="8E302E2A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2E50B1"/>
    <w:multiLevelType w:val="hybridMultilevel"/>
    <w:tmpl w:val="B2D29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10B21FD"/>
    <w:multiLevelType w:val="hybridMultilevel"/>
    <w:tmpl w:val="32787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7B277A"/>
    <w:multiLevelType w:val="hybridMultilevel"/>
    <w:tmpl w:val="6B74A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80D1914"/>
    <w:multiLevelType w:val="hybridMultilevel"/>
    <w:tmpl w:val="839A4B0E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8B12AE9"/>
    <w:multiLevelType w:val="multilevel"/>
    <w:tmpl w:val="B8402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6DEC3C02"/>
    <w:multiLevelType w:val="hybridMultilevel"/>
    <w:tmpl w:val="8BACA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09018D4"/>
    <w:multiLevelType w:val="hybridMultilevel"/>
    <w:tmpl w:val="5692A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0A40BCC"/>
    <w:multiLevelType w:val="hybridMultilevel"/>
    <w:tmpl w:val="6824B584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1C32901"/>
    <w:multiLevelType w:val="hybridMultilevel"/>
    <w:tmpl w:val="977CD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C13042"/>
    <w:multiLevelType w:val="hybridMultilevel"/>
    <w:tmpl w:val="FCCE1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36530E0"/>
    <w:multiLevelType w:val="multilevel"/>
    <w:tmpl w:val="7A3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57C5D3A"/>
    <w:multiLevelType w:val="hybridMultilevel"/>
    <w:tmpl w:val="7006FA46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61" w15:restartNumberingAfterBreak="0">
    <w:nsid w:val="75E778F2"/>
    <w:multiLevelType w:val="hybridMultilevel"/>
    <w:tmpl w:val="7C02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7942CA5"/>
    <w:multiLevelType w:val="hybridMultilevel"/>
    <w:tmpl w:val="D97C00EE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9EF2891"/>
    <w:multiLevelType w:val="hybridMultilevel"/>
    <w:tmpl w:val="E048D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A96200A"/>
    <w:multiLevelType w:val="hybridMultilevel"/>
    <w:tmpl w:val="97B2E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C7C6D42"/>
    <w:multiLevelType w:val="hybridMultilevel"/>
    <w:tmpl w:val="73B2E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EB66FFC"/>
    <w:multiLevelType w:val="hybridMultilevel"/>
    <w:tmpl w:val="AD60C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F193DAD"/>
    <w:multiLevelType w:val="hybridMultilevel"/>
    <w:tmpl w:val="AF7E00C0"/>
    <w:lvl w:ilvl="0" w:tplc="FEE4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2"/>
  </w:num>
  <w:num w:numId="4">
    <w:abstractNumId w:val="65"/>
  </w:num>
  <w:num w:numId="5">
    <w:abstractNumId w:val="8"/>
  </w:num>
  <w:num w:numId="6">
    <w:abstractNumId w:val="27"/>
  </w:num>
  <w:num w:numId="7">
    <w:abstractNumId w:val="17"/>
  </w:num>
  <w:num w:numId="8">
    <w:abstractNumId w:val="60"/>
  </w:num>
  <w:num w:numId="9">
    <w:abstractNumId w:val="36"/>
  </w:num>
  <w:num w:numId="10">
    <w:abstractNumId w:val="50"/>
  </w:num>
  <w:num w:numId="11">
    <w:abstractNumId w:val="21"/>
  </w:num>
  <w:num w:numId="12">
    <w:abstractNumId w:val="9"/>
  </w:num>
  <w:num w:numId="13">
    <w:abstractNumId w:val="55"/>
  </w:num>
  <w:num w:numId="14">
    <w:abstractNumId w:val="1"/>
  </w:num>
  <w:num w:numId="15">
    <w:abstractNumId w:val="62"/>
  </w:num>
  <w:num w:numId="16">
    <w:abstractNumId w:val="44"/>
  </w:num>
  <w:num w:numId="17">
    <w:abstractNumId w:val="14"/>
  </w:num>
  <w:num w:numId="18">
    <w:abstractNumId w:val="4"/>
  </w:num>
  <w:num w:numId="19">
    <w:abstractNumId w:val="56"/>
  </w:num>
  <w:num w:numId="20">
    <w:abstractNumId w:val="37"/>
  </w:num>
  <w:num w:numId="21">
    <w:abstractNumId w:val="67"/>
  </w:num>
  <w:num w:numId="22">
    <w:abstractNumId w:val="13"/>
  </w:num>
  <w:num w:numId="23">
    <w:abstractNumId w:val="52"/>
  </w:num>
  <w:num w:numId="24">
    <w:abstractNumId w:val="57"/>
  </w:num>
  <w:num w:numId="25">
    <w:abstractNumId w:val="39"/>
  </w:num>
  <w:num w:numId="26">
    <w:abstractNumId w:val="51"/>
  </w:num>
  <w:num w:numId="27">
    <w:abstractNumId w:val="24"/>
  </w:num>
  <w:num w:numId="28">
    <w:abstractNumId w:val="33"/>
  </w:num>
  <w:num w:numId="29">
    <w:abstractNumId w:val="2"/>
  </w:num>
  <w:num w:numId="30">
    <w:abstractNumId w:val="63"/>
  </w:num>
  <w:num w:numId="31">
    <w:abstractNumId w:val="16"/>
  </w:num>
  <w:num w:numId="32">
    <w:abstractNumId w:val="25"/>
  </w:num>
  <w:num w:numId="33">
    <w:abstractNumId w:val="49"/>
  </w:num>
  <w:num w:numId="34">
    <w:abstractNumId w:val="54"/>
  </w:num>
  <w:num w:numId="35">
    <w:abstractNumId w:val="41"/>
  </w:num>
  <w:num w:numId="36">
    <w:abstractNumId w:val="64"/>
  </w:num>
  <w:num w:numId="37">
    <w:abstractNumId w:val="43"/>
  </w:num>
  <w:num w:numId="38">
    <w:abstractNumId w:val="58"/>
  </w:num>
  <w:num w:numId="39">
    <w:abstractNumId w:val="20"/>
  </w:num>
  <w:num w:numId="40">
    <w:abstractNumId w:val="66"/>
  </w:num>
  <w:num w:numId="41">
    <w:abstractNumId w:val="40"/>
  </w:num>
  <w:num w:numId="42">
    <w:abstractNumId w:val="61"/>
  </w:num>
  <w:num w:numId="43">
    <w:abstractNumId w:val="5"/>
  </w:num>
  <w:num w:numId="44">
    <w:abstractNumId w:val="31"/>
  </w:num>
  <w:num w:numId="45">
    <w:abstractNumId w:val="45"/>
  </w:num>
  <w:num w:numId="46">
    <w:abstractNumId w:val="30"/>
  </w:num>
  <w:num w:numId="47">
    <w:abstractNumId w:val="35"/>
  </w:num>
  <w:num w:numId="48">
    <w:abstractNumId w:val="48"/>
  </w:num>
  <w:num w:numId="49">
    <w:abstractNumId w:val="28"/>
  </w:num>
  <w:num w:numId="50">
    <w:abstractNumId w:val="6"/>
  </w:num>
  <w:num w:numId="51">
    <w:abstractNumId w:val="22"/>
  </w:num>
  <w:num w:numId="52">
    <w:abstractNumId w:val="42"/>
  </w:num>
  <w:num w:numId="53">
    <w:abstractNumId w:val="34"/>
  </w:num>
  <w:num w:numId="54">
    <w:abstractNumId w:val="18"/>
  </w:num>
  <w:num w:numId="55">
    <w:abstractNumId w:val="29"/>
  </w:num>
  <w:num w:numId="56">
    <w:abstractNumId w:val="26"/>
  </w:num>
  <w:num w:numId="57">
    <w:abstractNumId w:val="23"/>
  </w:num>
  <w:num w:numId="58">
    <w:abstractNumId w:val="53"/>
  </w:num>
  <w:num w:numId="59">
    <w:abstractNumId w:val="3"/>
  </w:num>
  <w:num w:numId="60">
    <w:abstractNumId w:val="12"/>
  </w:num>
  <w:num w:numId="61">
    <w:abstractNumId w:val="38"/>
  </w:num>
  <w:num w:numId="62">
    <w:abstractNumId w:val="15"/>
  </w:num>
  <w:num w:numId="63">
    <w:abstractNumId w:val="59"/>
  </w:num>
  <w:num w:numId="64">
    <w:abstractNumId w:val="10"/>
  </w:num>
  <w:num w:numId="65">
    <w:abstractNumId w:val="19"/>
  </w:num>
  <w:num w:numId="66">
    <w:abstractNumId w:val="7"/>
  </w:num>
  <w:num w:numId="67">
    <w:abstractNumId w:val="47"/>
  </w:num>
  <w:num w:numId="68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A"/>
    <w:rsid w:val="00021DF5"/>
    <w:rsid w:val="000A3FCF"/>
    <w:rsid w:val="0011291F"/>
    <w:rsid w:val="0018730B"/>
    <w:rsid w:val="00203043"/>
    <w:rsid w:val="0022246C"/>
    <w:rsid w:val="002456D9"/>
    <w:rsid w:val="002877C8"/>
    <w:rsid w:val="00294D15"/>
    <w:rsid w:val="002A4E9A"/>
    <w:rsid w:val="003522F4"/>
    <w:rsid w:val="003556FB"/>
    <w:rsid w:val="00367A74"/>
    <w:rsid w:val="003A65FC"/>
    <w:rsid w:val="003B7A95"/>
    <w:rsid w:val="003E01ED"/>
    <w:rsid w:val="00417935"/>
    <w:rsid w:val="00424294"/>
    <w:rsid w:val="00426F24"/>
    <w:rsid w:val="00444B8D"/>
    <w:rsid w:val="00463395"/>
    <w:rsid w:val="0047666A"/>
    <w:rsid w:val="004E65AB"/>
    <w:rsid w:val="00522823"/>
    <w:rsid w:val="00541D82"/>
    <w:rsid w:val="00571B49"/>
    <w:rsid w:val="005D6A30"/>
    <w:rsid w:val="005F2858"/>
    <w:rsid w:val="00605B68"/>
    <w:rsid w:val="0061274A"/>
    <w:rsid w:val="00631102"/>
    <w:rsid w:val="00673BE1"/>
    <w:rsid w:val="006B54FF"/>
    <w:rsid w:val="006C7B1A"/>
    <w:rsid w:val="006F16F0"/>
    <w:rsid w:val="006F7E36"/>
    <w:rsid w:val="0072610F"/>
    <w:rsid w:val="007B174A"/>
    <w:rsid w:val="007D263F"/>
    <w:rsid w:val="007E4BEA"/>
    <w:rsid w:val="007F405C"/>
    <w:rsid w:val="008004E0"/>
    <w:rsid w:val="00800636"/>
    <w:rsid w:val="00805DE9"/>
    <w:rsid w:val="008115EC"/>
    <w:rsid w:val="00843619"/>
    <w:rsid w:val="00845396"/>
    <w:rsid w:val="0087568A"/>
    <w:rsid w:val="008B3C94"/>
    <w:rsid w:val="008C7B15"/>
    <w:rsid w:val="008E708A"/>
    <w:rsid w:val="00904EA6"/>
    <w:rsid w:val="0091555D"/>
    <w:rsid w:val="00915740"/>
    <w:rsid w:val="00923763"/>
    <w:rsid w:val="0093571A"/>
    <w:rsid w:val="00964ED3"/>
    <w:rsid w:val="00985E0F"/>
    <w:rsid w:val="009B5061"/>
    <w:rsid w:val="009B6E8D"/>
    <w:rsid w:val="009C4BFB"/>
    <w:rsid w:val="009C519C"/>
    <w:rsid w:val="009E52AA"/>
    <w:rsid w:val="009F4C47"/>
    <w:rsid w:val="00A34F7F"/>
    <w:rsid w:val="00A53C57"/>
    <w:rsid w:val="00A861D6"/>
    <w:rsid w:val="00AB3C50"/>
    <w:rsid w:val="00AD2DE3"/>
    <w:rsid w:val="00B60514"/>
    <w:rsid w:val="00BB446D"/>
    <w:rsid w:val="00C47D5F"/>
    <w:rsid w:val="00CA0BFE"/>
    <w:rsid w:val="00D1776A"/>
    <w:rsid w:val="00D62508"/>
    <w:rsid w:val="00D63E85"/>
    <w:rsid w:val="00DF2598"/>
    <w:rsid w:val="00E423A0"/>
    <w:rsid w:val="00E768C3"/>
    <w:rsid w:val="00E80405"/>
    <w:rsid w:val="00EB3314"/>
    <w:rsid w:val="00EE000B"/>
    <w:rsid w:val="00F237A4"/>
    <w:rsid w:val="00F271B6"/>
    <w:rsid w:val="00F655F8"/>
    <w:rsid w:val="00FE2523"/>
    <w:rsid w:val="00FE5E24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2C899-15CF-48EC-966A-C263E53A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04EA6"/>
    <w:pPr>
      <w:ind w:leftChars="200" w:left="480"/>
    </w:pPr>
  </w:style>
  <w:style w:type="paragraph" w:customStyle="1" w:styleId="2">
    <w:name w:val="表格內文2"/>
    <w:basedOn w:val="a"/>
    <w:rsid w:val="00294D15"/>
    <w:rPr>
      <w:rFonts w:ascii="華康中明體" w:eastAsia="華康中明體"/>
      <w:bCs/>
      <w:sz w:val="22"/>
    </w:rPr>
  </w:style>
  <w:style w:type="paragraph" w:styleId="Web">
    <w:name w:val="Normal (Web)"/>
    <w:basedOn w:val="a"/>
    <w:uiPriority w:val="99"/>
    <w:unhideWhenUsed/>
    <w:rsid w:val="00294D1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">
    <w:name w:val="1.標題文字"/>
    <w:basedOn w:val="a"/>
    <w:rsid w:val="00294D15"/>
    <w:pPr>
      <w:jc w:val="center"/>
    </w:pPr>
    <w:rPr>
      <w:rFonts w:ascii="華康中黑體" w:eastAsia="華康中黑體"/>
      <w:sz w:val="28"/>
      <w:szCs w:val="20"/>
    </w:rPr>
  </w:style>
  <w:style w:type="character" w:styleId="aa">
    <w:name w:val="Emphasis"/>
    <w:basedOn w:val="a0"/>
    <w:qFormat/>
    <w:rsid w:val="00294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dc:description/>
  <cp:lastModifiedBy>USER</cp:lastModifiedBy>
  <cp:revision>12</cp:revision>
  <cp:lastPrinted>2023-09-18T03:55:00Z</cp:lastPrinted>
  <dcterms:created xsi:type="dcterms:W3CDTF">2023-09-11T23:56:00Z</dcterms:created>
  <dcterms:modified xsi:type="dcterms:W3CDTF">2023-09-18T03:58:00Z</dcterms:modified>
</cp:coreProperties>
</file>