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95195" w14:textId="4B791F29" w:rsidR="00FB34E2" w:rsidRPr="005F7D51" w:rsidRDefault="005F7D51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FB34E2" w:rsidRPr="005F7D51">
        <w:rPr>
          <w:rFonts w:ascii="標楷體" w:eastAsia="標楷體" w:hAnsi="標楷體" w:hint="eastAsia"/>
          <w:sz w:val="34"/>
        </w:rPr>
        <w:t>高級中學</w:t>
      </w:r>
      <w:r w:rsidR="00A02BE3">
        <w:rPr>
          <w:rFonts w:ascii="標楷體" w:eastAsia="標楷體" w:hAnsi="標楷體" w:hint="eastAsia"/>
          <w:sz w:val="34"/>
        </w:rPr>
        <w:t>1</w:t>
      </w:r>
      <w:r w:rsidR="00C72C17">
        <w:rPr>
          <w:rFonts w:ascii="標楷體" w:eastAsia="標楷體" w:hAnsi="標楷體" w:hint="eastAsia"/>
          <w:sz w:val="34"/>
        </w:rPr>
        <w:t>1</w:t>
      </w:r>
      <w:r w:rsidR="00497F8E">
        <w:rPr>
          <w:rFonts w:ascii="標楷體" w:eastAsia="標楷體" w:hAnsi="標楷體" w:hint="eastAsia"/>
          <w:sz w:val="34"/>
        </w:rPr>
        <w:t>2</w:t>
      </w:r>
      <w:r w:rsidR="00FB34E2" w:rsidRPr="005F7D51">
        <w:rPr>
          <w:rFonts w:ascii="標楷體" w:eastAsia="標楷體" w:hAnsi="標楷體" w:hint="eastAsia"/>
          <w:sz w:val="34"/>
        </w:rPr>
        <w:t>學年度第</w:t>
      </w:r>
      <w:r w:rsidR="00C72C17">
        <w:rPr>
          <w:rFonts w:ascii="標楷體" w:eastAsia="標楷體" w:hAnsi="標楷體" w:hint="eastAsia"/>
          <w:sz w:val="34"/>
        </w:rPr>
        <w:t>1</w:t>
      </w:r>
      <w:r w:rsidR="00FB34E2"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060"/>
        <w:gridCol w:w="2000"/>
        <w:gridCol w:w="900"/>
        <w:gridCol w:w="3580"/>
      </w:tblGrid>
      <w:tr w:rsidR="00FB34E2" w:rsidRPr="005F7D51" w14:paraId="54546992" w14:textId="77777777">
        <w:trPr>
          <w:trHeight w:val="540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80B8B02" w14:textId="77777777" w:rsidR="00FB34E2" w:rsidRPr="005F7D51" w:rsidRDefault="009A31C9" w:rsidP="009A31C9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FB34E2" w:rsidRPr="005F7D51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1DE0A950" w14:textId="1C8F06B3" w:rsidR="00FB34E2" w:rsidRPr="005F7D51" w:rsidRDefault="003453BD" w:rsidP="00D52C5F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</w:t>
            </w:r>
            <w:r w:rsidR="00497F8E">
              <w:rPr>
                <w:rFonts w:ascii="標楷體" w:eastAsia="標楷體" w:hAnsi="標楷體" w:hint="eastAsia"/>
                <w:sz w:val="28"/>
              </w:rPr>
              <w:t>一忠、孝、仁、愛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4ECC36E1" w14:textId="77777777"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5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B624742" w14:textId="4F1F8BF6" w:rsidR="00FB34E2" w:rsidRPr="005F7D51" w:rsidRDefault="00497F8E" w:rsidP="009A47E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本土語(閩南語)</w:t>
            </w:r>
          </w:p>
        </w:tc>
      </w:tr>
      <w:tr w:rsidR="00FB34E2" w:rsidRPr="005F7D51" w14:paraId="37AB8B21" w14:textId="77777777">
        <w:trPr>
          <w:cantSplit/>
          <w:trHeight w:val="540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562E187" w14:textId="77777777" w:rsidR="00FB34E2" w:rsidRPr="005F7D51" w:rsidRDefault="00FB34E2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54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D72C990" w14:textId="4A65366D" w:rsidR="00FB34E2" w:rsidRPr="005F7D51" w:rsidRDefault="003453BD" w:rsidP="00C96D51">
            <w:pPr>
              <w:ind w:firstLineChars="50" w:firstLine="1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郭英傑</w:t>
            </w:r>
            <w:r w:rsidR="00497F8E">
              <w:rPr>
                <w:rFonts w:ascii="標楷體" w:eastAsia="標楷體" w:hAnsi="標楷體" w:hint="eastAsia"/>
                <w:sz w:val="28"/>
              </w:rPr>
              <w:t>、簡心怡、郭瓊丹、沈淑嬿</w:t>
            </w:r>
          </w:p>
        </w:tc>
      </w:tr>
      <w:tr w:rsidR="00FB34E2" w:rsidRPr="005F7D51" w14:paraId="7B5B88D1" w14:textId="77777777">
        <w:trPr>
          <w:cantSplit/>
          <w:trHeight w:val="1960"/>
        </w:trPr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B054788" w14:textId="77777777"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48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F4F6375" w14:textId="0E30DF8B" w:rsidR="00B35023" w:rsidRPr="00B35023" w:rsidRDefault="00B35023" w:rsidP="00B35023">
            <w:pPr>
              <w:numPr>
                <w:ilvl w:val="0"/>
                <w:numId w:val="8"/>
              </w:numPr>
              <w:rPr>
                <w:rFonts w:ascii="標楷體" w:eastAsia="標楷體" w:hAnsi="標楷體" w:hint="eastAsia"/>
                <w:sz w:val="28"/>
              </w:rPr>
            </w:pPr>
            <w:r w:rsidRPr="00B35023">
              <w:rPr>
                <w:rFonts w:ascii="標楷體" w:eastAsia="標楷體" w:hAnsi="標楷體" w:hint="eastAsia"/>
                <w:sz w:val="28"/>
              </w:rPr>
              <w:t>能</w:t>
            </w:r>
            <w:r w:rsidRPr="00B35023">
              <w:rPr>
                <w:rFonts w:ascii="標楷體" w:eastAsia="標楷體" w:hAnsi="標楷體" w:hint="eastAsia"/>
                <w:sz w:val="28"/>
              </w:rPr>
              <w:t>運用閩南語文從事媒體資訊分析與批判,以思考人與科技、資訊、媒體倫理的關係。</w:t>
            </w:r>
          </w:p>
          <w:p w14:paraId="4A1AA89A" w14:textId="12DA5947" w:rsidR="00B35023" w:rsidRPr="00B35023" w:rsidRDefault="00B35023" w:rsidP="00B35023">
            <w:pPr>
              <w:numPr>
                <w:ilvl w:val="0"/>
                <w:numId w:val="8"/>
              </w:numPr>
              <w:rPr>
                <w:rFonts w:ascii="標楷體" w:eastAsia="標楷體" w:hAnsi="標楷體" w:hint="eastAsia"/>
                <w:sz w:val="28"/>
              </w:rPr>
            </w:pPr>
            <w:r w:rsidRPr="00B35023">
              <w:rPr>
                <w:rFonts w:ascii="標楷體" w:eastAsia="標楷體" w:hAnsi="標楷體" w:hint="eastAsia"/>
                <w:sz w:val="28"/>
              </w:rPr>
              <w:t>樂於或習慣運用閩南語文,並關注公共議題、主動參與社會活動,關懷</w:t>
            </w:r>
            <w:proofErr w:type="gramStart"/>
            <w:r w:rsidRPr="00B35023">
              <w:rPr>
                <w:rFonts w:ascii="標楷體" w:eastAsia="標楷體" w:hAnsi="標楷體" w:hint="eastAsia"/>
                <w:sz w:val="28"/>
              </w:rPr>
              <w:t>語言復振</w:t>
            </w:r>
            <w:proofErr w:type="gramEnd"/>
            <w:r w:rsidRPr="00B35023">
              <w:rPr>
                <w:rFonts w:ascii="標楷體" w:eastAsia="標楷體" w:hAnsi="標楷體" w:hint="eastAsia"/>
                <w:sz w:val="28"/>
              </w:rPr>
              <w:t>、自然生態和人類永續發展,</w:t>
            </w:r>
            <w:proofErr w:type="gramStart"/>
            <w:r w:rsidRPr="00B35023">
              <w:rPr>
                <w:rFonts w:ascii="標楷體" w:eastAsia="標楷體" w:hAnsi="標楷體" w:hint="eastAsia"/>
                <w:sz w:val="28"/>
              </w:rPr>
              <w:t>實現知善</w:t>
            </w:r>
            <w:proofErr w:type="gramEnd"/>
            <w:r w:rsidRPr="00B35023">
              <w:rPr>
                <w:rFonts w:ascii="標楷體" w:eastAsia="標楷體" w:hAnsi="標楷體" w:hint="eastAsia"/>
                <w:sz w:val="28"/>
              </w:rPr>
              <w:t>、樂善與行善的美德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294C9E24" w14:textId="6C0B2F55" w:rsidR="008F72E8" w:rsidRPr="005F7D51" w:rsidRDefault="00B35023" w:rsidP="00B35023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 w:rsidRPr="00B35023">
              <w:rPr>
                <w:rFonts w:ascii="標楷體" w:eastAsia="標楷體" w:hAnsi="標楷體" w:hint="eastAsia"/>
                <w:sz w:val="28"/>
              </w:rPr>
              <w:t>具備運用閩南語文進行規劃、實踐與檢討、反省之能力使其在不同社會文化情境專業領域中能活用閩南語文</w:t>
            </w:r>
            <w:r w:rsidRPr="00B35023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FB34E2" w:rsidRPr="005F7D51" w14:paraId="6B94C536" w14:textId="77777777">
        <w:trPr>
          <w:cantSplit/>
          <w:trHeight w:val="1371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019CAD8B" w14:textId="77777777" w:rsidR="00243308" w:rsidRPr="003453BD" w:rsidRDefault="00FB34E2" w:rsidP="005F7D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53BD">
              <w:rPr>
                <w:rFonts w:ascii="標楷體" w:eastAsia="標楷體" w:hAnsi="標楷體" w:hint="eastAsia"/>
                <w:sz w:val="28"/>
                <w:szCs w:val="28"/>
              </w:rPr>
              <w:t>本學期授課</w:t>
            </w:r>
          </w:p>
          <w:p w14:paraId="72BA6B76" w14:textId="77777777" w:rsidR="00FB34E2" w:rsidRPr="003453BD" w:rsidRDefault="00FB34E2" w:rsidP="005F7D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53BD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6E00216A" w14:textId="0392E5C3" w:rsidR="00B35023" w:rsidRPr="00B35023" w:rsidRDefault="00B35023" w:rsidP="00B35023">
            <w:pPr>
              <w:numPr>
                <w:ilvl w:val="0"/>
                <w:numId w:val="9"/>
              </w:num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5023">
              <w:rPr>
                <w:rFonts w:ascii="標楷體" w:eastAsia="標楷體" w:hAnsi="標楷體" w:hint="eastAsia"/>
                <w:sz w:val="28"/>
                <w:szCs w:val="28"/>
              </w:rPr>
              <w:t>羅馬拼音</w:t>
            </w:r>
          </w:p>
          <w:p w14:paraId="160EDBD1" w14:textId="0F001732" w:rsidR="00B35023" w:rsidRPr="00B35023" w:rsidRDefault="00B35023" w:rsidP="00B35023">
            <w:pPr>
              <w:numPr>
                <w:ilvl w:val="0"/>
                <w:numId w:val="9"/>
              </w:num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5023">
              <w:rPr>
                <w:rFonts w:ascii="標楷體" w:eastAsia="標楷體" w:hAnsi="標楷體" w:hint="eastAsia"/>
                <w:sz w:val="28"/>
                <w:szCs w:val="28"/>
              </w:rPr>
              <w:t>漢字書寫</w:t>
            </w:r>
          </w:p>
          <w:p w14:paraId="5313A197" w14:textId="54BDA695" w:rsidR="00B35023" w:rsidRPr="00B35023" w:rsidRDefault="00B35023" w:rsidP="00B35023">
            <w:pPr>
              <w:numPr>
                <w:ilvl w:val="0"/>
                <w:numId w:val="9"/>
              </w:num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5023">
              <w:rPr>
                <w:rFonts w:ascii="標楷體" w:eastAsia="標楷體" w:hAnsi="標楷體" w:hint="eastAsia"/>
                <w:sz w:val="28"/>
                <w:szCs w:val="28"/>
              </w:rPr>
              <w:t>語詞運用</w:t>
            </w:r>
          </w:p>
          <w:p w14:paraId="332AEE54" w14:textId="553B800A" w:rsidR="00B35023" w:rsidRPr="00B35023" w:rsidRDefault="00B35023" w:rsidP="00B35023">
            <w:pPr>
              <w:numPr>
                <w:ilvl w:val="0"/>
                <w:numId w:val="9"/>
              </w:num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5023">
              <w:rPr>
                <w:rFonts w:ascii="標楷體" w:eastAsia="標楷體" w:hAnsi="標楷體" w:hint="eastAsia"/>
                <w:sz w:val="28"/>
                <w:szCs w:val="28"/>
              </w:rPr>
              <w:t>散文選讀</w:t>
            </w:r>
          </w:p>
          <w:p w14:paraId="7D17517C" w14:textId="7A21D473" w:rsidR="00B35023" w:rsidRPr="00B35023" w:rsidRDefault="00B35023" w:rsidP="00B35023">
            <w:pPr>
              <w:numPr>
                <w:ilvl w:val="0"/>
                <w:numId w:val="9"/>
              </w:num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5023">
              <w:rPr>
                <w:rFonts w:ascii="標楷體" w:eastAsia="標楷體" w:hAnsi="標楷體" w:hint="eastAsia"/>
                <w:sz w:val="28"/>
                <w:szCs w:val="28"/>
              </w:rPr>
              <w:t>影音創作</w:t>
            </w:r>
          </w:p>
          <w:p w14:paraId="1777D78C" w14:textId="136B4A77" w:rsidR="00A61EF4" w:rsidRPr="003453BD" w:rsidRDefault="00B35023" w:rsidP="00B35023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B35023">
              <w:rPr>
                <w:rFonts w:ascii="標楷體" w:eastAsia="標楷體" w:hAnsi="標楷體" w:hint="eastAsia"/>
                <w:sz w:val="28"/>
                <w:szCs w:val="28"/>
              </w:rPr>
              <w:t>藝術鑑賞</w:t>
            </w:r>
          </w:p>
        </w:tc>
      </w:tr>
      <w:tr w:rsidR="00FB34E2" w:rsidRPr="005F7D51" w14:paraId="47CD0063" w14:textId="77777777">
        <w:trPr>
          <w:cantSplit/>
          <w:trHeight w:val="1543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455EA107" w14:textId="77777777"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57B22B16" w14:textId="77777777" w:rsidR="00B35023" w:rsidRDefault="00B35023" w:rsidP="003453BD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教師講授，學生依教師引導進行練習。</w:t>
            </w:r>
          </w:p>
          <w:p w14:paraId="5A545F7C" w14:textId="6C08D663" w:rsidR="003453BD" w:rsidRDefault="003453BD" w:rsidP="003453BD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8"/>
              </w:rPr>
            </w:pPr>
            <w:r w:rsidRPr="003453BD">
              <w:rPr>
                <w:rFonts w:ascii="標楷體" w:eastAsia="標楷體" w:hAnsi="標楷體" w:hint="eastAsia"/>
                <w:sz w:val="28"/>
              </w:rPr>
              <w:t>強化體驗學習</w:t>
            </w:r>
            <w:r>
              <w:rPr>
                <w:rFonts w:ascii="標楷體" w:eastAsia="標楷體" w:hAnsi="標楷體" w:hint="eastAsia"/>
                <w:sz w:val="28"/>
              </w:rPr>
              <w:t>，上課</w:t>
            </w:r>
            <w:r w:rsidR="00B35023">
              <w:rPr>
                <w:rFonts w:ascii="標楷體" w:eastAsia="標楷體" w:hAnsi="標楷體" w:hint="eastAsia"/>
                <w:sz w:val="28"/>
              </w:rPr>
              <w:t>輔</w:t>
            </w:r>
            <w:r>
              <w:rPr>
                <w:rFonts w:ascii="標楷體" w:eastAsia="標楷體" w:hAnsi="標楷體" w:hint="eastAsia"/>
                <w:sz w:val="28"/>
              </w:rPr>
              <w:t>以活動方式進行。</w:t>
            </w:r>
          </w:p>
          <w:p w14:paraId="71DFFEFF" w14:textId="77777777" w:rsidR="003453BD" w:rsidRDefault="003453BD" w:rsidP="003453BD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8"/>
              </w:rPr>
            </w:pPr>
            <w:r w:rsidRPr="003453BD">
              <w:rPr>
                <w:rFonts w:ascii="標楷體" w:eastAsia="標楷體" w:hAnsi="標楷體" w:hint="eastAsia"/>
                <w:sz w:val="28"/>
              </w:rPr>
              <w:t>著重省思回饋</w:t>
            </w:r>
            <w:r>
              <w:rPr>
                <w:rFonts w:ascii="標楷體" w:eastAsia="標楷體" w:hAnsi="標楷體" w:hint="eastAsia"/>
                <w:sz w:val="28"/>
              </w:rPr>
              <w:t>，口頭分享與書面回饋並行。</w:t>
            </w:r>
          </w:p>
          <w:p w14:paraId="5DBD720B" w14:textId="0D090D97" w:rsidR="00FB34E2" w:rsidRPr="005F7D51" w:rsidRDefault="003453BD" w:rsidP="005C7711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8"/>
              </w:rPr>
            </w:pPr>
            <w:r w:rsidRPr="00AE5E10">
              <w:rPr>
                <w:rFonts w:ascii="標楷體" w:eastAsia="標楷體" w:hAnsi="標楷體" w:hint="eastAsia"/>
                <w:sz w:val="28"/>
              </w:rPr>
              <w:t>強調生活實踐，建構內化意義</w:t>
            </w:r>
            <w:r w:rsidR="00AE5E10">
              <w:rPr>
                <w:rFonts w:ascii="標楷體" w:eastAsia="標楷體" w:hAnsi="標楷體" w:hint="eastAsia"/>
                <w:sz w:val="28"/>
              </w:rPr>
              <w:t>，作業評量著重與自身</w:t>
            </w:r>
            <w:r w:rsidR="005C7711">
              <w:rPr>
                <w:rFonts w:ascii="標楷體" w:eastAsia="標楷體" w:hAnsi="標楷體" w:hint="eastAsia"/>
                <w:sz w:val="28"/>
              </w:rPr>
              <w:t>語言習慣</w:t>
            </w:r>
            <w:r w:rsidR="00AE5E10">
              <w:rPr>
                <w:rFonts w:ascii="標楷體" w:eastAsia="標楷體" w:hAnsi="標楷體" w:hint="eastAsia"/>
                <w:sz w:val="28"/>
              </w:rPr>
              <w:t>之改變。</w:t>
            </w:r>
          </w:p>
        </w:tc>
      </w:tr>
      <w:tr w:rsidR="00FB34E2" w:rsidRPr="005F7D51" w14:paraId="377A42F6" w14:textId="77777777" w:rsidTr="00C45D9B">
        <w:trPr>
          <w:cantSplit/>
          <w:trHeight w:val="70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1E94C17D" w14:textId="77777777" w:rsidR="00FB34E2" w:rsidRPr="00AE5E10" w:rsidRDefault="00FB34E2" w:rsidP="005F7D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E10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4BCFA4FD" w14:textId="77777777" w:rsidR="00AE5E10" w:rsidRDefault="00AE5E10" w:rsidP="00AE5E10">
            <w:pPr>
              <w:numPr>
                <w:ilvl w:val="0"/>
                <w:numId w:val="11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AE5E10">
              <w:rPr>
                <w:rFonts w:ascii="標楷體" w:eastAsia="標楷體" w:hAnsi="標楷體" w:hint="eastAsia"/>
                <w:sz w:val="28"/>
                <w:szCs w:val="28"/>
              </w:rPr>
              <w:t>口語評量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7F949CF" w14:textId="77777777" w:rsidR="00AE5E10" w:rsidRDefault="00AE5E10" w:rsidP="00AE5E10">
            <w:pPr>
              <w:numPr>
                <w:ilvl w:val="0"/>
                <w:numId w:val="11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AE5E10">
              <w:rPr>
                <w:rFonts w:ascii="標楷體" w:eastAsia="標楷體" w:hAnsi="標楷體" w:hint="eastAsia"/>
                <w:sz w:val="28"/>
                <w:szCs w:val="28"/>
              </w:rPr>
              <w:t>實作評量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1918A7A" w14:textId="77777777" w:rsidR="00FB34E2" w:rsidRPr="00AE5E10" w:rsidRDefault="00AE5E10" w:rsidP="00AE5E10">
            <w:pPr>
              <w:numPr>
                <w:ilvl w:val="0"/>
                <w:numId w:val="11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AE5E10">
              <w:rPr>
                <w:rFonts w:ascii="標楷體" w:eastAsia="標楷體" w:hAnsi="標楷體" w:hint="eastAsia"/>
                <w:sz w:val="28"/>
                <w:szCs w:val="28"/>
              </w:rPr>
              <w:t>高層次紙筆評量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B34E2" w:rsidRPr="005F7D51" w14:paraId="5225FDC7" w14:textId="77777777">
        <w:trPr>
          <w:cantSplit/>
          <w:trHeight w:val="1960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6867ACA2" w14:textId="77777777"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6C56B7D0" w14:textId="77777777" w:rsidR="00C45D9B" w:rsidRDefault="00C45D9B" w:rsidP="00C45D9B">
            <w:pPr>
              <w:numPr>
                <w:ilvl w:val="0"/>
                <w:numId w:val="12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C45D9B">
              <w:rPr>
                <w:rFonts w:ascii="標楷體" w:eastAsia="標楷體" w:hAnsi="標楷體" w:hint="eastAsia"/>
                <w:sz w:val="28"/>
                <w:szCs w:val="28"/>
              </w:rPr>
              <w:t>能於課堂上確實依指示進行操作並於課餘依要求收集資料。</w:t>
            </w:r>
          </w:p>
          <w:p w14:paraId="55D69528" w14:textId="77777777" w:rsidR="00C45D9B" w:rsidRDefault="00C45D9B" w:rsidP="00C45D9B">
            <w:pPr>
              <w:numPr>
                <w:ilvl w:val="0"/>
                <w:numId w:val="12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C45D9B">
              <w:rPr>
                <w:rFonts w:ascii="標楷體" w:eastAsia="標楷體" w:hAnsi="標楷體" w:hint="eastAsia"/>
                <w:sz w:val="28"/>
                <w:szCs w:val="28"/>
              </w:rPr>
              <w:t>課堂積極參與。</w:t>
            </w:r>
          </w:p>
          <w:p w14:paraId="2424FD45" w14:textId="77777777" w:rsidR="00C45D9B" w:rsidRDefault="00C45D9B" w:rsidP="00C45D9B">
            <w:pPr>
              <w:numPr>
                <w:ilvl w:val="0"/>
                <w:numId w:val="12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C45D9B">
              <w:rPr>
                <w:rFonts w:ascii="標楷體" w:eastAsia="標楷體" w:hAnsi="標楷體" w:hint="eastAsia"/>
                <w:sz w:val="28"/>
                <w:szCs w:val="28"/>
              </w:rPr>
              <w:t>準時繳交作業，並依格式撰寫心得。</w:t>
            </w:r>
          </w:p>
          <w:p w14:paraId="3A14FC76" w14:textId="77777777" w:rsidR="00FB34E2" w:rsidRPr="00C45D9B" w:rsidRDefault="00C45D9B" w:rsidP="00C45D9B">
            <w:pPr>
              <w:numPr>
                <w:ilvl w:val="0"/>
                <w:numId w:val="12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C45D9B">
              <w:rPr>
                <w:rFonts w:ascii="標楷體" w:eastAsia="標楷體" w:hAnsi="標楷體" w:hint="eastAsia"/>
                <w:sz w:val="28"/>
                <w:szCs w:val="28"/>
              </w:rPr>
              <w:t>包容與接納所有不同的意見與經驗。</w:t>
            </w:r>
          </w:p>
        </w:tc>
      </w:tr>
      <w:tr w:rsidR="00FB34E2" w:rsidRPr="005F7D51" w14:paraId="5F9C1333" w14:textId="77777777">
        <w:trPr>
          <w:cantSplit/>
          <w:trHeight w:val="1960"/>
        </w:trPr>
        <w:tc>
          <w:tcPr>
            <w:tcW w:w="19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6859D01" w14:textId="77777777"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48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EE4DD72" w14:textId="77777777" w:rsidR="00C45D9B" w:rsidRDefault="00C45D9B" w:rsidP="00C45D9B">
            <w:pPr>
              <w:numPr>
                <w:ilvl w:val="0"/>
                <w:numId w:val="13"/>
              </w:numPr>
              <w:rPr>
                <w:rFonts w:ascii="標楷體" w:eastAsia="標楷體" w:hAnsi="標楷體"/>
                <w:sz w:val="28"/>
              </w:rPr>
            </w:pPr>
            <w:r w:rsidRPr="00C45D9B">
              <w:rPr>
                <w:rFonts w:ascii="標楷體" w:eastAsia="標楷體" w:hAnsi="標楷體" w:hint="eastAsia"/>
                <w:sz w:val="28"/>
              </w:rPr>
              <w:t>能抽空聽孩子說話，並讓孩子表達自己的看法。</w:t>
            </w:r>
          </w:p>
          <w:p w14:paraId="4D102D17" w14:textId="77777777" w:rsidR="00C45D9B" w:rsidRDefault="00C45D9B" w:rsidP="00C45D9B">
            <w:pPr>
              <w:numPr>
                <w:ilvl w:val="0"/>
                <w:numId w:val="13"/>
              </w:numPr>
              <w:rPr>
                <w:rFonts w:ascii="標楷體" w:eastAsia="標楷體" w:hAnsi="標楷體"/>
                <w:sz w:val="28"/>
              </w:rPr>
            </w:pPr>
            <w:r w:rsidRPr="00C45D9B">
              <w:rPr>
                <w:rFonts w:ascii="標楷體" w:eastAsia="標楷體" w:hAnsi="標楷體" w:hint="eastAsia"/>
                <w:sz w:val="28"/>
              </w:rPr>
              <w:t>以建議或提醒的方式，分享自己的經驗與想法。</w:t>
            </w:r>
          </w:p>
          <w:p w14:paraId="009E9A8F" w14:textId="77777777" w:rsidR="00FB34E2" w:rsidRPr="005F7D51" w:rsidRDefault="00C45D9B" w:rsidP="00C45D9B">
            <w:pPr>
              <w:numPr>
                <w:ilvl w:val="0"/>
                <w:numId w:val="13"/>
              </w:numPr>
              <w:rPr>
                <w:rFonts w:ascii="標楷體" w:eastAsia="標楷體" w:hAnsi="標楷體"/>
                <w:sz w:val="28"/>
              </w:rPr>
            </w:pPr>
            <w:r w:rsidRPr="00C45D9B">
              <w:rPr>
                <w:rFonts w:ascii="標楷體" w:eastAsia="標楷體" w:hAnsi="標楷體" w:hint="eastAsia"/>
                <w:sz w:val="28"/>
              </w:rPr>
              <w:t>鼓勵孩子依自己的想法進行作業寫作，勇敢表達自己。</w:t>
            </w:r>
          </w:p>
        </w:tc>
      </w:tr>
    </w:tbl>
    <w:p w14:paraId="01996EAA" w14:textId="77777777" w:rsidR="00FB34E2" w:rsidRDefault="00FB34E2">
      <w:pPr>
        <w:rPr>
          <w:sz w:val="28"/>
        </w:rPr>
      </w:pPr>
      <w:bookmarkStart w:id="0" w:name="_GoBack"/>
      <w:bookmarkEnd w:id="0"/>
    </w:p>
    <w:sectPr w:rsidR="00FB34E2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5D07E" w14:textId="77777777" w:rsidR="00F87A4B" w:rsidRDefault="00F87A4B" w:rsidP="001D6B0B">
      <w:r>
        <w:separator/>
      </w:r>
    </w:p>
  </w:endnote>
  <w:endnote w:type="continuationSeparator" w:id="0">
    <w:p w14:paraId="4D4BB4D8" w14:textId="77777777" w:rsidR="00F87A4B" w:rsidRDefault="00F87A4B" w:rsidP="001D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F9F2D" w14:textId="77777777" w:rsidR="00F87A4B" w:rsidRDefault="00F87A4B" w:rsidP="001D6B0B">
      <w:r>
        <w:separator/>
      </w:r>
    </w:p>
  </w:footnote>
  <w:footnote w:type="continuationSeparator" w:id="0">
    <w:p w14:paraId="0AEDF40E" w14:textId="77777777" w:rsidR="00F87A4B" w:rsidRDefault="00F87A4B" w:rsidP="001D6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930B7"/>
    <w:multiLevelType w:val="hybridMultilevel"/>
    <w:tmpl w:val="98047E22"/>
    <w:lvl w:ilvl="0" w:tplc="EC2AB09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6B284D"/>
    <w:multiLevelType w:val="hybridMultilevel"/>
    <w:tmpl w:val="A98262D2"/>
    <w:lvl w:ilvl="0" w:tplc="FFE480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5D25967"/>
    <w:multiLevelType w:val="hybridMultilevel"/>
    <w:tmpl w:val="ADDEB904"/>
    <w:lvl w:ilvl="0" w:tplc="92F07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2BC4DF5"/>
    <w:multiLevelType w:val="hybridMultilevel"/>
    <w:tmpl w:val="FED49F92"/>
    <w:lvl w:ilvl="0" w:tplc="F9A84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7E177E"/>
    <w:multiLevelType w:val="hybridMultilevel"/>
    <w:tmpl w:val="E3A845FA"/>
    <w:lvl w:ilvl="0" w:tplc="3E06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ED778A6"/>
    <w:multiLevelType w:val="hybridMultilevel"/>
    <w:tmpl w:val="8C507158"/>
    <w:lvl w:ilvl="0" w:tplc="E2404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4FB4DBC"/>
    <w:multiLevelType w:val="hybridMultilevel"/>
    <w:tmpl w:val="7FD479C0"/>
    <w:lvl w:ilvl="0" w:tplc="0CA42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7724E08"/>
    <w:multiLevelType w:val="hybridMultilevel"/>
    <w:tmpl w:val="93E8D200"/>
    <w:lvl w:ilvl="0" w:tplc="6172B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604B7C"/>
    <w:multiLevelType w:val="hybridMultilevel"/>
    <w:tmpl w:val="04269614"/>
    <w:lvl w:ilvl="0" w:tplc="94C82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EDF35E7"/>
    <w:multiLevelType w:val="hybridMultilevel"/>
    <w:tmpl w:val="B61E22CC"/>
    <w:lvl w:ilvl="0" w:tplc="3612C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4E1F5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AA31E94"/>
    <w:multiLevelType w:val="hybridMultilevel"/>
    <w:tmpl w:val="5D1A3DA8"/>
    <w:lvl w:ilvl="0" w:tplc="147AE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4C35C3"/>
    <w:multiLevelType w:val="hybridMultilevel"/>
    <w:tmpl w:val="93F463B8"/>
    <w:lvl w:ilvl="0" w:tplc="712E7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0"/>
  </w:num>
  <w:num w:numId="8">
    <w:abstractNumId w:val="12"/>
  </w:num>
  <w:num w:numId="9">
    <w:abstractNumId w:val="5"/>
  </w:num>
  <w:num w:numId="10">
    <w:abstractNumId w:val="9"/>
  </w:num>
  <w:num w:numId="11">
    <w:abstractNumId w:val="3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51"/>
    <w:rsid w:val="000254C7"/>
    <w:rsid w:val="00036C4B"/>
    <w:rsid w:val="000C3454"/>
    <w:rsid w:val="001227A3"/>
    <w:rsid w:val="00123E74"/>
    <w:rsid w:val="00144AF9"/>
    <w:rsid w:val="0015739D"/>
    <w:rsid w:val="001D6B0B"/>
    <w:rsid w:val="00225135"/>
    <w:rsid w:val="00243308"/>
    <w:rsid w:val="002819CD"/>
    <w:rsid w:val="002C5752"/>
    <w:rsid w:val="002E4698"/>
    <w:rsid w:val="00303AF0"/>
    <w:rsid w:val="003453BD"/>
    <w:rsid w:val="003955A6"/>
    <w:rsid w:val="003D19B3"/>
    <w:rsid w:val="003F4876"/>
    <w:rsid w:val="00405BE2"/>
    <w:rsid w:val="004121D7"/>
    <w:rsid w:val="004348A7"/>
    <w:rsid w:val="00455B9C"/>
    <w:rsid w:val="0045624E"/>
    <w:rsid w:val="00497F8E"/>
    <w:rsid w:val="004D2859"/>
    <w:rsid w:val="004F04D6"/>
    <w:rsid w:val="005A5961"/>
    <w:rsid w:val="005B35B2"/>
    <w:rsid w:val="005C7711"/>
    <w:rsid w:val="005D152A"/>
    <w:rsid w:val="005D2AB2"/>
    <w:rsid w:val="005E7941"/>
    <w:rsid w:val="005F7D51"/>
    <w:rsid w:val="00613D4B"/>
    <w:rsid w:val="0062135A"/>
    <w:rsid w:val="00654437"/>
    <w:rsid w:val="006A6070"/>
    <w:rsid w:val="006C31F4"/>
    <w:rsid w:val="006E4F7E"/>
    <w:rsid w:val="007009E4"/>
    <w:rsid w:val="0074789A"/>
    <w:rsid w:val="00777867"/>
    <w:rsid w:val="00794B21"/>
    <w:rsid w:val="007F4100"/>
    <w:rsid w:val="0081500C"/>
    <w:rsid w:val="0084416E"/>
    <w:rsid w:val="0086469D"/>
    <w:rsid w:val="008806FB"/>
    <w:rsid w:val="008F0C43"/>
    <w:rsid w:val="008F366E"/>
    <w:rsid w:val="008F72E8"/>
    <w:rsid w:val="00920FCC"/>
    <w:rsid w:val="009703CA"/>
    <w:rsid w:val="00974F0E"/>
    <w:rsid w:val="00992730"/>
    <w:rsid w:val="009A31C9"/>
    <w:rsid w:val="009A47E4"/>
    <w:rsid w:val="009C5D64"/>
    <w:rsid w:val="00A02BE3"/>
    <w:rsid w:val="00A0707C"/>
    <w:rsid w:val="00A121A3"/>
    <w:rsid w:val="00A36AF9"/>
    <w:rsid w:val="00A61EF4"/>
    <w:rsid w:val="00A64D6E"/>
    <w:rsid w:val="00A711C8"/>
    <w:rsid w:val="00AE5E10"/>
    <w:rsid w:val="00B11C4E"/>
    <w:rsid w:val="00B35023"/>
    <w:rsid w:val="00B8403E"/>
    <w:rsid w:val="00BE42C2"/>
    <w:rsid w:val="00C0316D"/>
    <w:rsid w:val="00C07A44"/>
    <w:rsid w:val="00C22AF9"/>
    <w:rsid w:val="00C45D9B"/>
    <w:rsid w:val="00C72C17"/>
    <w:rsid w:val="00C74698"/>
    <w:rsid w:val="00C82F2F"/>
    <w:rsid w:val="00C96D51"/>
    <w:rsid w:val="00CB2869"/>
    <w:rsid w:val="00CD5213"/>
    <w:rsid w:val="00D13013"/>
    <w:rsid w:val="00D14FA1"/>
    <w:rsid w:val="00D3098D"/>
    <w:rsid w:val="00D52C5F"/>
    <w:rsid w:val="00D75D59"/>
    <w:rsid w:val="00D87900"/>
    <w:rsid w:val="00DA55ED"/>
    <w:rsid w:val="00DE3939"/>
    <w:rsid w:val="00E033BF"/>
    <w:rsid w:val="00E201D1"/>
    <w:rsid w:val="00E2111E"/>
    <w:rsid w:val="00EA3BE5"/>
    <w:rsid w:val="00F71600"/>
    <w:rsid w:val="00F80B2E"/>
    <w:rsid w:val="00F87A4B"/>
    <w:rsid w:val="00FB34E2"/>
    <w:rsid w:val="00FC3FE0"/>
    <w:rsid w:val="00F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9433FDA"/>
  <w15:chartTrackingRefBased/>
  <w15:docId w15:val="{3E20563D-A241-42ED-A0AD-AE093966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D6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D6B0B"/>
    <w:rPr>
      <w:kern w:val="2"/>
    </w:rPr>
  </w:style>
  <w:style w:type="paragraph" w:styleId="a6">
    <w:name w:val="footer"/>
    <w:basedOn w:val="a"/>
    <w:link w:val="a7"/>
    <w:rsid w:val="001D6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D6B0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968624c-13b0-4b55-ac66-32eac1c1bab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85ABD23E7EA9A40A2A181564A62ED03" ma:contentTypeVersion="13" ma:contentTypeDescription="建立新的文件。" ma:contentTypeScope="" ma:versionID="ac3fe748adc4701f02466e24fea768e5">
  <xsd:schema xmlns:xsd="http://www.w3.org/2001/XMLSchema" xmlns:xs="http://www.w3.org/2001/XMLSchema" xmlns:p="http://schemas.microsoft.com/office/2006/metadata/properties" xmlns:ns3="3968624c-13b0-4b55-ac66-32eac1c1babc" targetNamespace="http://schemas.microsoft.com/office/2006/metadata/properties" ma:root="true" ma:fieldsID="33a3f6bd28603c7185bb9fde5f0fb141" ns3:_="">
    <xsd:import namespace="3968624c-13b0-4b55-ac66-32eac1c1b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8624c-13b0-4b55-ac66-32eac1c1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D969B8-439A-4FD9-B294-ED3CFAD592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B3EEAA-F41D-4D71-A930-5DACA0CF46D3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968624c-13b0-4b55-ac66-32eac1c1babc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C9326D2-C04D-4B64-9C0F-0DA923477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8624c-13b0-4b55-ac66-32eac1c1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519</Words>
  <Characters>25</Characters>
  <Application>Microsoft Office Word</Application>
  <DocSecurity>0</DocSecurity>
  <Lines>1</Lines>
  <Paragraphs>1</Paragraphs>
  <ScaleCrop>false</ScaleCrop>
  <Company>台北市政府教育局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英傑 郭</cp:lastModifiedBy>
  <cp:revision>3</cp:revision>
  <cp:lastPrinted>2020-03-10T06:05:00Z</cp:lastPrinted>
  <dcterms:created xsi:type="dcterms:W3CDTF">2023-09-11T02:40:00Z</dcterms:created>
  <dcterms:modified xsi:type="dcterms:W3CDTF">2023-09-11T04:53:00Z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0x010100785ABD23E7EA9A40A2A181564A62ED03</vt:lpwstr>
  </property>
</Properties>
</file>