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AF04" w14:textId="16044D78" w:rsidR="00FB34E2" w:rsidRPr="005F7D51" w:rsidRDefault="005F7D51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FB34E2" w:rsidRPr="005F7D51">
        <w:rPr>
          <w:rFonts w:ascii="標楷體" w:eastAsia="標楷體" w:hAnsi="標楷體" w:hint="eastAsia"/>
          <w:sz w:val="34"/>
        </w:rPr>
        <w:t>高級中學</w:t>
      </w:r>
      <w:r w:rsidR="004F0C37">
        <w:rPr>
          <w:rFonts w:ascii="標楷體" w:eastAsia="標楷體" w:hAnsi="標楷體" w:hint="eastAsia"/>
          <w:sz w:val="34"/>
        </w:rPr>
        <w:t>1</w:t>
      </w:r>
      <w:r w:rsidR="004E7051">
        <w:rPr>
          <w:rFonts w:ascii="標楷體" w:eastAsia="標楷體" w:hAnsi="標楷體"/>
          <w:sz w:val="34"/>
        </w:rPr>
        <w:t>1</w:t>
      </w:r>
      <w:r w:rsidR="00B73A84">
        <w:rPr>
          <w:rFonts w:ascii="標楷體" w:eastAsia="標楷體" w:hAnsi="標楷體" w:hint="eastAsia"/>
          <w:sz w:val="34"/>
        </w:rPr>
        <w:t>1</w:t>
      </w:r>
      <w:r w:rsidR="00FB34E2" w:rsidRPr="005F7D51">
        <w:rPr>
          <w:rFonts w:ascii="標楷體" w:eastAsia="標楷體" w:hAnsi="標楷體" w:hint="eastAsia"/>
          <w:sz w:val="34"/>
        </w:rPr>
        <w:t>學年度第</w:t>
      </w:r>
      <w:r w:rsidR="0052461B">
        <w:rPr>
          <w:rFonts w:ascii="標楷體" w:eastAsia="標楷體" w:hAnsi="標楷體" w:hint="eastAsia"/>
          <w:sz w:val="34"/>
        </w:rPr>
        <w:t>2</w:t>
      </w:r>
      <w:r w:rsidR="00FB34E2"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060"/>
        <w:gridCol w:w="2169"/>
        <w:gridCol w:w="731"/>
        <w:gridCol w:w="3580"/>
      </w:tblGrid>
      <w:tr w:rsidR="001526E3" w:rsidRPr="005F7D51" w14:paraId="1F37FADB" w14:textId="77777777" w:rsidTr="00E41017">
        <w:trPr>
          <w:trHeight w:val="540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5F9DF68" w14:textId="77777777" w:rsidR="001526E3" w:rsidRPr="00294008" w:rsidRDefault="001526E3" w:rsidP="001526E3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229" w:type="dxa"/>
            <w:gridSpan w:val="2"/>
            <w:tcBorders>
              <w:top w:val="double" w:sz="4" w:space="0" w:color="auto"/>
            </w:tcBorders>
            <w:vAlign w:val="center"/>
          </w:tcPr>
          <w:p w14:paraId="1DFC600B" w14:textId="77777777" w:rsidR="001526E3" w:rsidRPr="00294008" w:rsidRDefault="001526E3" w:rsidP="004E70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="00882AF9">
              <w:rPr>
                <w:rFonts w:ascii="標楷體" w:eastAsia="標楷體" w:hAnsi="標楷體" w:hint="eastAsia"/>
                <w:sz w:val="28"/>
              </w:rPr>
              <w:t>三</w:t>
            </w:r>
            <w:r w:rsidR="00BC37B7">
              <w:rPr>
                <w:rFonts w:ascii="標楷體" w:eastAsia="標楷體" w:hAnsi="標楷體" w:hint="eastAsia"/>
                <w:sz w:val="28"/>
              </w:rPr>
              <w:t>(</w:t>
            </w:r>
            <w:r w:rsidR="00882AF9">
              <w:rPr>
                <w:rFonts w:ascii="標楷體" w:eastAsia="標楷體" w:hAnsi="標楷體" w:hint="eastAsia"/>
                <w:sz w:val="28"/>
              </w:rPr>
              <w:t>3</w:t>
            </w:r>
            <w:r w:rsidR="00BC37B7">
              <w:rPr>
                <w:rFonts w:ascii="標楷體" w:eastAsia="標楷體" w:hAnsi="標楷體" w:hint="eastAsia"/>
                <w:sz w:val="28"/>
              </w:rPr>
              <w:t>01~</w:t>
            </w:r>
            <w:r w:rsidR="00882AF9">
              <w:rPr>
                <w:rFonts w:ascii="標楷體" w:eastAsia="標楷體" w:hAnsi="標楷體" w:hint="eastAsia"/>
                <w:sz w:val="28"/>
              </w:rPr>
              <w:t>3</w:t>
            </w:r>
            <w:r w:rsidR="00BC37B7">
              <w:rPr>
                <w:rFonts w:ascii="標楷體" w:eastAsia="標楷體" w:hAnsi="標楷體" w:hint="eastAsia"/>
                <w:sz w:val="28"/>
              </w:rPr>
              <w:t>0</w:t>
            </w:r>
            <w:r w:rsidR="004E7051">
              <w:rPr>
                <w:rFonts w:ascii="標楷體" w:eastAsia="標楷體" w:hAnsi="標楷體"/>
                <w:sz w:val="28"/>
              </w:rPr>
              <w:t>5</w:t>
            </w:r>
            <w:r w:rsidR="00E41017">
              <w:rPr>
                <w:rFonts w:ascii="標楷體" w:eastAsia="標楷體" w:hAnsi="標楷體" w:hint="eastAsia"/>
                <w:sz w:val="28"/>
              </w:rPr>
              <w:t>、大德301</w:t>
            </w:r>
            <w:r w:rsidR="00BC37B7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731" w:type="dxa"/>
            <w:tcBorders>
              <w:top w:val="double" w:sz="4" w:space="0" w:color="auto"/>
            </w:tcBorders>
            <w:vAlign w:val="center"/>
          </w:tcPr>
          <w:p w14:paraId="75FD4682" w14:textId="77777777" w:rsidR="001526E3" w:rsidRPr="00294008" w:rsidRDefault="001526E3" w:rsidP="001526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5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086D221" w14:textId="77777777" w:rsidR="001526E3" w:rsidRPr="00294008" w:rsidRDefault="001526E3" w:rsidP="001526E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綜合活動領域</w:t>
            </w:r>
            <w:r>
              <w:rPr>
                <w:rFonts w:ascii="標楷體" w:eastAsia="標楷體" w:hAnsi="標楷體"/>
                <w:sz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</w:rPr>
              <w:t>輔導活動</w:t>
            </w:r>
          </w:p>
        </w:tc>
      </w:tr>
      <w:tr w:rsidR="001526E3" w:rsidRPr="005F7D51" w14:paraId="0DBE7FC0" w14:textId="77777777">
        <w:trPr>
          <w:cantSplit/>
          <w:trHeight w:val="540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19F663F" w14:textId="77777777" w:rsidR="001526E3" w:rsidRPr="00294008" w:rsidRDefault="001526E3" w:rsidP="001526E3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54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B224BB1" w14:textId="77777777" w:rsidR="001526E3" w:rsidRPr="00294008" w:rsidRDefault="001526E3" w:rsidP="00882AF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郭英傑</w:t>
            </w:r>
            <w:r w:rsidR="00E41017">
              <w:rPr>
                <w:rFonts w:ascii="標楷體" w:eastAsia="標楷體" w:hAnsi="標楷體" w:hint="eastAsia"/>
                <w:sz w:val="28"/>
              </w:rPr>
              <w:t>、葉慶雯</w:t>
            </w:r>
          </w:p>
        </w:tc>
      </w:tr>
      <w:tr w:rsidR="00FB34E2" w:rsidRPr="005F7D51" w14:paraId="49075094" w14:textId="77777777">
        <w:trPr>
          <w:trHeight w:val="1899"/>
        </w:trPr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0378FF0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48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E99C3F3" w14:textId="77777777" w:rsidR="00BC37B7" w:rsidRDefault="00C6311F" w:rsidP="00D4068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 w:rsidRPr="00AD0598">
              <w:rPr>
                <w:rFonts w:eastAsia="標楷體" w:hAnsi="標楷體" w:hint="eastAsia"/>
                <w:sz w:val="28"/>
                <w:szCs w:val="28"/>
              </w:rPr>
              <w:t>1.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探索自己的興趣、專長及個人特質，培養生涯規畫及作決定的能</w:t>
            </w:r>
            <w:r w:rsidR="00BC37B7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7BFF3257" w14:textId="77777777" w:rsidR="00D40689" w:rsidRPr="00D40689" w:rsidRDefault="00BC37B7" w:rsidP="00D4068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2.</w:t>
            </w:r>
            <w:r>
              <w:rPr>
                <w:rFonts w:eastAsia="標楷體" w:hAnsi="標楷體" w:hint="eastAsia"/>
                <w:sz w:val="28"/>
                <w:szCs w:val="28"/>
              </w:rPr>
              <w:t>能以正向態度面對自己身心靈的改變，培養適應未來生活的能力</w:t>
            </w:r>
            <w:r w:rsidR="0049259A">
              <w:rPr>
                <w:rFonts w:eastAsia="標楷體" w:hAnsi="標楷體" w:hint="eastAsia"/>
                <w:sz w:val="28"/>
                <w:szCs w:val="28"/>
              </w:rPr>
              <w:t>，</w:t>
            </w:r>
            <w:r w:rsidR="00882AF9">
              <w:rPr>
                <w:rFonts w:eastAsia="標楷體" w:hAnsi="標楷體" w:hint="eastAsia"/>
                <w:sz w:val="28"/>
                <w:szCs w:val="28"/>
              </w:rPr>
              <w:t>並以適當態度面對壓力及壓力所造成的身心變化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083B377C" w14:textId="77777777" w:rsidR="00D40689" w:rsidRPr="00D40689" w:rsidRDefault="00BC37B7" w:rsidP="00D4068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.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理解學習的多元，能對學習保持正向與積極的態度</w:t>
            </w:r>
            <w:r w:rsidR="0049259A">
              <w:rPr>
                <w:rFonts w:eastAsia="標楷體" w:hAnsi="標楷體" w:hint="eastAsia"/>
                <w:sz w:val="28"/>
                <w:szCs w:val="28"/>
              </w:rPr>
              <w:t>，</w:t>
            </w:r>
            <w:r w:rsidR="00882AF9">
              <w:rPr>
                <w:rFonts w:eastAsia="標楷體" w:hAnsi="標楷體" w:hint="eastAsia"/>
                <w:sz w:val="28"/>
                <w:szCs w:val="28"/>
              </w:rPr>
              <w:t>並依自己的特質，適性選擇未來出路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62CC3788" w14:textId="77777777" w:rsidR="008B29E7" w:rsidRDefault="00BC37B7" w:rsidP="00D4068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4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.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認識班級特色，能理性解決班級</w:t>
            </w:r>
            <w:r>
              <w:rPr>
                <w:rFonts w:eastAsia="標楷體" w:hAnsi="標楷體" w:hint="eastAsia"/>
                <w:sz w:val="28"/>
                <w:szCs w:val="28"/>
              </w:rPr>
              <w:t>與人際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問題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4F7B520B" w14:textId="77777777" w:rsidR="00FB4942" w:rsidRPr="00C6311F" w:rsidRDefault="00BC37B7" w:rsidP="00FB4942">
            <w:pPr>
              <w:ind w:left="176" w:rightChars="50" w:right="120" w:hangingChars="63" w:hanging="176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.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能了解生命的意義取決於自身面對生命的態度，且能珍惜、感恩且穩健地過每一天。</w:t>
            </w:r>
          </w:p>
        </w:tc>
      </w:tr>
      <w:tr w:rsidR="00FB34E2" w:rsidRPr="005F7D51" w14:paraId="6300B782" w14:textId="77777777">
        <w:trPr>
          <w:cantSplit/>
          <w:trHeight w:val="596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38AB1CC7" w14:textId="77777777" w:rsidR="003224C5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本學期</w:t>
            </w:r>
          </w:p>
          <w:p w14:paraId="177BBE0F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01370F08" w14:textId="77777777" w:rsidR="005C58C8" w:rsidRDefault="00C6311F" w:rsidP="00AD0598">
            <w:pPr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1.以綜合活動課本為基本架構</w:t>
            </w:r>
            <w:r w:rsidR="005C58C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848679F" w14:textId="77777777" w:rsidR="005C58C8" w:rsidRDefault="005C58C8" w:rsidP="00AD0598">
            <w:pPr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C6311F" w:rsidRPr="00AD0598">
              <w:rPr>
                <w:rFonts w:ascii="標楷體" w:eastAsia="標楷體" w:hAnsi="標楷體" w:hint="eastAsia"/>
                <w:sz w:val="28"/>
                <w:szCs w:val="28"/>
              </w:rPr>
              <w:t>教師自編教材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CBBFDB4" w14:textId="77777777" w:rsidR="00C6311F" w:rsidRPr="00AD0598" w:rsidRDefault="005C58C8" w:rsidP="00AD0598">
            <w:pPr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3.課堂心得與課後</w:t>
            </w:r>
            <w:r w:rsidR="003224C5" w:rsidRPr="00AD0598">
              <w:rPr>
                <w:rFonts w:ascii="標楷體" w:eastAsia="標楷體" w:hAnsi="標楷體" w:hint="eastAsia"/>
                <w:sz w:val="28"/>
                <w:szCs w:val="28"/>
              </w:rPr>
              <w:t>作業</w:t>
            </w:r>
            <w:r w:rsidR="00C6311F"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B34E2" w:rsidRPr="005F7D51" w14:paraId="07F1D368" w14:textId="77777777">
        <w:trPr>
          <w:cantSplit/>
          <w:trHeight w:val="935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2D8CDD41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1010D717" w14:textId="77777777" w:rsidR="00FB34E2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1.教師講授。</w:t>
            </w:r>
          </w:p>
          <w:p w14:paraId="711843FA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2.學生課堂操作。</w:t>
            </w:r>
          </w:p>
          <w:p w14:paraId="4AF4B79E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3.學生心得分享。</w:t>
            </w:r>
          </w:p>
          <w:p w14:paraId="29351486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4.綜合討論。</w:t>
            </w:r>
          </w:p>
          <w:p w14:paraId="74611046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5.分組討論分享。</w:t>
            </w:r>
          </w:p>
          <w:p w14:paraId="4ABA4517" w14:textId="77777777" w:rsidR="00BC37B7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小組合作學習。</w:t>
            </w:r>
          </w:p>
          <w:p w14:paraId="66F96057" w14:textId="77777777" w:rsidR="003224C5" w:rsidRPr="003224C5" w:rsidRDefault="00BC37B7" w:rsidP="003224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3224C5" w:rsidRPr="00AD0598">
              <w:rPr>
                <w:rFonts w:ascii="標楷體" w:eastAsia="標楷體" w:hAnsi="標楷體" w:hint="eastAsia"/>
                <w:sz w:val="28"/>
                <w:szCs w:val="28"/>
              </w:rPr>
              <w:t>多媒體互動教學。</w:t>
            </w:r>
          </w:p>
        </w:tc>
      </w:tr>
      <w:tr w:rsidR="00FB34E2" w:rsidRPr="005F7D51" w14:paraId="2BB99F48" w14:textId="77777777">
        <w:trPr>
          <w:cantSplit/>
          <w:trHeight w:val="717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6348028A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701B48E7" w14:textId="77777777" w:rsidR="00143B07" w:rsidRPr="00AD0598" w:rsidRDefault="00143B07" w:rsidP="00143B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1.課堂參與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與出席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(40%)</w:t>
            </w:r>
          </w:p>
          <w:p w14:paraId="61C8CB5D" w14:textId="77777777" w:rsidR="00143B07" w:rsidRPr="00AD0598" w:rsidRDefault="00143B07" w:rsidP="00143B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2.作業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與心得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繳交。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(30%)</w:t>
            </w:r>
          </w:p>
          <w:p w14:paraId="4A47489E" w14:textId="6F2E9BF4" w:rsidR="003224C5" w:rsidRPr="00AD0598" w:rsidRDefault="00143B07" w:rsidP="00143B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.期末認知評量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與綜合性學習成果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(30</w:t>
            </w:r>
            <w:r>
              <w:rPr>
                <w:rFonts w:ascii="標楷體" w:eastAsia="標楷體" w:hAnsi="標楷體"/>
                <w:sz w:val="28"/>
                <w:szCs w:val="28"/>
              </w:rPr>
              <w:t>%)</w:t>
            </w:r>
          </w:p>
        </w:tc>
      </w:tr>
      <w:tr w:rsidR="00FB34E2" w:rsidRPr="005F7D51" w14:paraId="7C0A3E31" w14:textId="77777777">
        <w:trPr>
          <w:cantSplit/>
          <w:trHeight w:val="1046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0B204462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6FEC120E" w14:textId="77777777" w:rsidR="00FB34E2" w:rsidRPr="00AD0598" w:rsidRDefault="003224C5" w:rsidP="00AD0598">
            <w:pPr>
              <w:ind w:leftChars="-12" w:left="150" w:hangingChars="64" w:hanging="179"/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1.能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於課堂上確實依指示進行操作並於課餘依要求收集資料。</w:t>
            </w:r>
          </w:p>
          <w:p w14:paraId="4E7D949A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課堂積極參與。</w:t>
            </w:r>
          </w:p>
          <w:p w14:paraId="42BAB8FA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準時繳交作業，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並依格式撰寫心得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0573148" w14:textId="77777777" w:rsidR="003224C5" w:rsidRPr="003224C5" w:rsidRDefault="003224C5" w:rsidP="003224C5">
            <w:pPr>
              <w:rPr>
                <w:rFonts w:ascii="標楷體" w:eastAsia="標楷體" w:hAnsi="標楷體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包容與接納所有不同的意見與經驗。</w:t>
            </w:r>
          </w:p>
        </w:tc>
      </w:tr>
      <w:tr w:rsidR="00FB34E2" w:rsidRPr="005F7D51" w14:paraId="2B7EA283" w14:textId="77777777">
        <w:trPr>
          <w:cantSplit/>
          <w:trHeight w:val="832"/>
        </w:trPr>
        <w:tc>
          <w:tcPr>
            <w:tcW w:w="19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000CFFE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48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A381639" w14:textId="77777777" w:rsidR="00FB34E2" w:rsidRPr="00AD0598" w:rsidRDefault="00C55132" w:rsidP="00C551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1.能抽空聽孩子說話，並讓孩子表達自己的看法。</w:t>
            </w:r>
          </w:p>
          <w:p w14:paraId="44B93F1B" w14:textId="77777777" w:rsidR="00C55132" w:rsidRPr="00AD0598" w:rsidRDefault="00C55132" w:rsidP="00C551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2.以建議或提醒的方式，分享自己的經驗與想法。</w:t>
            </w:r>
          </w:p>
          <w:p w14:paraId="11B6C3B5" w14:textId="77777777" w:rsidR="00F40103" w:rsidRPr="00AD0598" w:rsidRDefault="00F40103" w:rsidP="00C551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3.鼓勵孩子依自己的想法進行作業寫作，勇敢表達自己。</w:t>
            </w:r>
          </w:p>
        </w:tc>
      </w:tr>
    </w:tbl>
    <w:p w14:paraId="342D586D" w14:textId="77777777" w:rsidR="00FB34E2" w:rsidRDefault="00FB34E2">
      <w:pPr>
        <w:rPr>
          <w:sz w:val="28"/>
        </w:rPr>
      </w:pPr>
    </w:p>
    <w:sectPr w:rsidR="00FB34E2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2F382" w14:textId="77777777" w:rsidR="003841A4" w:rsidRDefault="003841A4" w:rsidP="004F0C37">
      <w:r>
        <w:separator/>
      </w:r>
    </w:p>
  </w:endnote>
  <w:endnote w:type="continuationSeparator" w:id="0">
    <w:p w14:paraId="7D7A60EC" w14:textId="77777777" w:rsidR="003841A4" w:rsidRDefault="003841A4" w:rsidP="004F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6BEF6" w14:textId="77777777" w:rsidR="003841A4" w:rsidRDefault="003841A4" w:rsidP="004F0C37">
      <w:r>
        <w:separator/>
      </w:r>
    </w:p>
  </w:footnote>
  <w:footnote w:type="continuationSeparator" w:id="0">
    <w:p w14:paraId="40ABA207" w14:textId="77777777" w:rsidR="003841A4" w:rsidRDefault="003841A4" w:rsidP="004F0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06452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51"/>
    <w:rsid w:val="00132871"/>
    <w:rsid w:val="00143B07"/>
    <w:rsid w:val="001526E3"/>
    <w:rsid w:val="001E7C31"/>
    <w:rsid w:val="002318BE"/>
    <w:rsid w:val="002B6439"/>
    <w:rsid w:val="003224C5"/>
    <w:rsid w:val="003806C5"/>
    <w:rsid w:val="003841A4"/>
    <w:rsid w:val="003C3CFD"/>
    <w:rsid w:val="003E1016"/>
    <w:rsid w:val="0044446E"/>
    <w:rsid w:val="00457F42"/>
    <w:rsid w:val="0049259A"/>
    <w:rsid w:val="004E7051"/>
    <w:rsid w:val="004F0C37"/>
    <w:rsid w:val="00513DBA"/>
    <w:rsid w:val="0052060E"/>
    <w:rsid w:val="0052461B"/>
    <w:rsid w:val="005C58C8"/>
    <w:rsid w:val="005F7D51"/>
    <w:rsid w:val="006A6DAE"/>
    <w:rsid w:val="00734BB3"/>
    <w:rsid w:val="00825121"/>
    <w:rsid w:val="00882AF9"/>
    <w:rsid w:val="008B26F5"/>
    <w:rsid w:val="008B29E7"/>
    <w:rsid w:val="008C5A7E"/>
    <w:rsid w:val="009A3B4B"/>
    <w:rsid w:val="00A01A47"/>
    <w:rsid w:val="00A11CBA"/>
    <w:rsid w:val="00AD0598"/>
    <w:rsid w:val="00AE152B"/>
    <w:rsid w:val="00B73A84"/>
    <w:rsid w:val="00BB1CB2"/>
    <w:rsid w:val="00BC37B7"/>
    <w:rsid w:val="00BC75C3"/>
    <w:rsid w:val="00C55132"/>
    <w:rsid w:val="00C6311F"/>
    <w:rsid w:val="00D139D9"/>
    <w:rsid w:val="00D3098D"/>
    <w:rsid w:val="00D40689"/>
    <w:rsid w:val="00D7688E"/>
    <w:rsid w:val="00E2168F"/>
    <w:rsid w:val="00E41017"/>
    <w:rsid w:val="00F01FD9"/>
    <w:rsid w:val="00F40103"/>
    <w:rsid w:val="00F4527C"/>
    <w:rsid w:val="00FB34E2"/>
    <w:rsid w:val="00FB4942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E31D62"/>
  <w15:chartTrackingRefBased/>
  <w15:docId w15:val="{7A86A4CA-85B2-4BA1-BDE3-06E3FA48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F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F0C37"/>
    <w:rPr>
      <w:kern w:val="2"/>
    </w:rPr>
  </w:style>
  <w:style w:type="paragraph" w:styleId="a6">
    <w:name w:val="footer"/>
    <w:basedOn w:val="a"/>
    <w:link w:val="a7"/>
    <w:rsid w:val="004F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F0C3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85ABD23E7EA9A40A2A181564A62ED03" ma:contentTypeVersion="10" ma:contentTypeDescription="建立新的文件。" ma:contentTypeScope="" ma:versionID="d21ef405a4b15e7f65b5cd5bbe174ea4">
  <xsd:schema xmlns:xsd="http://www.w3.org/2001/XMLSchema" xmlns:xs="http://www.w3.org/2001/XMLSchema" xmlns:p="http://schemas.microsoft.com/office/2006/metadata/properties" xmlns:ns3="3968624c-13b0-4b55-ac66-32eac1c1babc" targetNamespace="http://schemas.microsoft.com/office/2006/metadata/properties" ma:root="true" ma:fieldsID="7c0f5face2765c47438c4e7186163f92" ns3:_="">
    <xsd:import namespace="3968624c-13b0-4b55-ac66-32eac1c1b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8624c-13b0-4b55-ac66-32eac1c1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43518C-F343-4FCC-B286-A0A49E97BC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85409-8759-4245-AC9F-DCEB91DC4D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F37482-BA28-433E-957F-D2EFBBE03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8624c-13b0-4b55-ac66-32eac1c1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英傑 郭</cp:lastModifiedBy>
  <cp:revision>3</cp:revision>
  <cp:lastPrinted>2020-09-17T02:03:00Z</cp:lastPrinted>
  <dcterms:created xsi:type="dcterms:W3CDTF">2023-02-16T03:11:00Z</dcterms:created>
  <dcterms:modified xsi:type="dcterms:W3CDTF">2023-02-16T03:12:00Z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0x010100785ABD23E7EA9A40A2A181564A62ED03</vt:lpwstr>
  </property>
</Properties>
</file>