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6D9" w:rsidRDefault="002456D9" w:rsidP="002456D9">
      <w:pPr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603682">
        <w:rPr>
          <w:rFonts w:ascii="標楷體" w:eastAsia="標楷體" w:hAnsi="標楷體" w:hint="eastAsia"/>
          <w:sz w:val="34"/>
        </w:rPr>
        <w:t xml:space="preserve"> </w:t>
      </w:r>
      <w:r w:rsidR="00D63E85">
        <w:rPr>
          <w:rFonts w:ascii="標楷體" w:eastAsia="標楷體" w:hAnsi="標楷體" w:hint="eastAsia"/>
          <w:sz w:val="34"/>
        </w:rPr>
        <w:t>1</w:t>
      </w:r>
      <w:r w:rsidR="00463395">
        <w:rPr>
          <w:rFonts w:ascii="標楷體" w:eastAsia="標楷體" w:hAnsi="標楷體" w:hint="eastAsia"/>
          <w:sz w:val="34"/>
        </w:rPr>
        <w:t>1</w:t>
      </w:r>
      <w:r w:rsidR="009C519C">
        <w:rPr>
          <w:rFonts w:ascii="標楷體" w:eastAsia="標楷體" w:hAnsi="標楷體"/>
          <w:sz w:val="34"/>
        </w:rPr>
        <w:t>1</w:t>
      </w:r>
      <w:r>
        <w:rPr>
          <w:rFonts w:ascii="標楷體" w:eastAsia="標楷體" w:hAnsi="標楷體" w:hint="eastAsia"/>
          <w:sz w:val="34"/>
        </w:rPr>
        <w:t>學年度第</w:t>
      </w:r>
      <w:r w:rsidR="00F90D51">
        <w:rPr>
          <w:rFonts w:ascii="標楷體" w:eastAsia="標楷體" w:hAnsi="標楷體"/>
          <w:sz w:val="34"/>
        </w:rPr>
        <w:t>2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6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351"/>
        <w:gridCol w:w="2709"/>
        <w:gridCol w:w="900"/>
        <w:gridCol w:w="4120"/>
      </w:tblGrid>
      <w:tr w:rsidR="002456D9" w:rsidTr="009B6E8D">
        <w:trPr>
          <w:trHeight w:val="54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456D9" w:rsidRDefault="00D63E85" w:rsidP="009B6E8D">
            <w:pPr>
              <w:snapToGrid w:val="0"/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2456D9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463395" w:rsidRDefault="00800636" w:rsidP="00800636">
            <w:pPr>
              <w:snapToGrid w:val="0"/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2456D9" w:rsidRDefault="002456D9" w:rsidP="009B6E8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1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56D9" w:rsidRDefault="002456D9" w:rsidP="009B6E8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健康與體育領域</w:t>
            </w:r>
            <w:proofErr w:type="gramStart"/>
            <w:r>
              <w:rPr>
                <w:rFonts w:ascii="標楷體" w:eastAsia="標楷體" w:hAnsi="標楷體"/>
                <w:sz w:val="28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健康科</w:t>
            </w:r>
          </w:p>
        </w:tc>
      </w:tr>
      <w:tr w:rsidR="002456D9" w:rsidTr="009B6E8D">
        <w:trPr>
          <w:cantSplit/>
          <w:trHeight w:val="540"/>
        </w:trPr>
        <w:tc>
          <w:tcPr>
            <w:tcW w:w="12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56D9" w:rsidRDefault="002456D9" w:rsidP="009B6E8D">
            <w:pPr>
              <w:snapToGrid w:val="0"/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08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56D9" w:rsidRDefault="00800636" w:rsidP="009B6E8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各班導師</w:t>
            </w:r>
            <w:r w:rsidR="00AD2DE3">
              <w:rPr>
                <w:rFonts w:ascii="標楷體" w:eastAsia="標楷體" w:hAnsi="標楷體" w:hint="eastAsia"/>
                <w:sz w:val="28"/>
              </w:rPr>
              <w:t>(本部)   郭偉志老師(大德分部)</w:t>
            </w:r>
          </w:p>
        </w:tc>
      </w:tr>
      <w:tr w:rsidR="002456D9" w:rsidTr="00F90D51">
        <w:trPr>
          <w:cantSplit/>
          <w:trHeight w:val="2378"/>
        </w:trPr>
        <w:tc>
          <w:tcPr>
            <w:tcW w:w="1631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456D9" w:rsidRDefault="002456D9" w:rsidP="009B6E8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772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90D51" w:rsidRPr="00006501" w:rsidRDefault="00F90D51" w:rsidP="00F90D51">
            <w:pPr>
              <w:snapToGrid w:val="0"/>
              <w:ind w:leftChars="48" w:left="398" w:hangingChars="101" w:hanging="283"/>
              <w:rPr>
                <w:rFonts w:ascii="標楷體" w:eastAsia="標楷體" w:hAnsi="標楷體"/>
                <w:sz w:val="28"/>
              </w:rPr>
            </w:pPr>
            <w:r w:rsidRPr="00F90D51">
              <w:rPr>
                <w:rFonts w:ascii="標楷體" w:eastAsia="標楷體" w:hAnsi="標楷體" w:hint="eastAsia"/>
                <w:sz w:val="28"/>
              </w:rPr>
              <w:t>1.</w:t>
            </w:r>
            <w:proofErr w:type="gramStart"/>
            <w:r w:rsidRPr="00F90D51">
              <w:rPr>
                <w:rFonts w:ascii="標楷體" w:eastAsia="標楷體" w:hAnsi="標楷體" w:hint="eastAsia"/>
                <w:sz w:val="28"/>
              </w:rPr>
              <w:t>了解新冠病毒</w:t>
            </w:r>
            <w:proofErr w:type="gramEnd"/>
            <w:r w:rsidRPr="00F90D51">
              <w:rPr>
                <w:rFonts w:ascii="標楷體" w:eastAsia="標楷體" w:hAnsi="標楷體" w:hint="eastAsia"/>
                <w:sz w:val="28"/>
              </w:rPr>
              <w:t>與台灣常見傳染病的危害，並能運用各種個人與社會預防策略，共同防治傳染病</w:t>
            </w:r>
            <w:r w:rsidRPr="00F90D51">
              <w:rPr>
                <w:rFonts w:ascii="標楷體" w:eastAsia="標楷體" w:hAnsi="標楷體"/>
                <w:sz w:val="28"/>
              </w:rPr>
              <w:t>。</w:t>
            </w:r>
            <w:r w:rsidRPr="00006501">
              <w:rPr>
                <w:rFonts w:ascii="標楷體" w:eastAsia="標楷體" w:hAnsi="標楷體"/>
                <w:sz w:val="28"/>
              </w:rPr>
              <w:t>（</w:t>
            </w:r>
            <w:r w:rsidRPr="00F90D51">
              <w:rPr>
                <w:rFonts w:ascii="標楷體" w:eastAsia="標楷體" w:hAnsi="標楷體"/>
                <w:sz w:val="28"/>
              </w:rPr>
              <w:t>第</w:t>
            </w:r>
            <w:r w:rsidRPr="00F90D51">
              <w:rPr>
                <w:rFonts w:ascii="標楷體" w:eastAsia="標楷體" w:hAnsi="標楷體" w:hint="eastAsia"/>
                <w:sz w:val="28"/>
              </w:rPr>
              <w:t>1單元</w:t>
            </w:r>
            <w:r w:rsidRPr="00006501">
              <w:rPr>
                <w:rFonts w:ascii="標楷體" w:eastAsia="標楷體" w:hAnsi="標楷體"/>
                <w:sz w:val="28"/>
              </w:rPr>
              <w:t>）</w:t>
            </w:r>
          </w:p>
          <w:p w:rsidR="00F90D51" w:rsidRPr="00006501" w:rsidRDefault="00F90D51" w:rsidP="00F90D51">
            <w:pPr>
              <w:snapToGrid w:val="0"/>
              <w:ind w:leftChars="48" w:left="398" w:hangingChars="101" w:hanging="283"/>
              <w:rPr>
                <w:rFonts w:ascii="標楷體" w:eastAsia="標楷體" w:hAnsi="標楷體"/>
                <w:sz w:val="28"/>
              </w:rPr>
            </w:pPr>
            <w:r w:rsidRPr="00F90D51">
              <w:rPr>
                <w:rFonts w:ascii="標楷體" w:eastAsia="標楷體" w:hAnsi="標楷體" w:hint="eastAsia"/>
                <w:sz w:val="28"/>
              </w:rPr>
              <w:t>2.</w:t>
            </w:r>
            <w:r w:rsidRPr="00F90D51">
              <w:rPr>
                <w:rFonts w:ascii="標楷體" w:eastAsia="標楷體" w:hAnsi="標楷體"/>
                <w:sz w:val="28"/>
              </w:rPr>
              <w:t>認識</w:t>
            </w:r>
            <w:r w:rsidRPr="00F90D51">
              <w:rPr>
                <w:rFonts w:ascii="標楷體" w:eastAsia="標楷體" w:hAnsi="標楷體" w:hint="eastAsia"/>
                <w:sz w:val="28"/>
              </w:rPr>
              <w:t>成癮物質</w:t>
            </w:r>
            <w:proofErr w:type="gramStart"/>
            <w:r w:rsidRPr="00F90D51">
              <w:rPr>
                <w:rFonts w:ascii="標楷體" w:eastAsia="標楷體" w:hAnsi="標楷體" w:hint="eastAsia"/>
                <w:sz w:val="28"/>
              </w:rPr>
              <w:t>菸</w:t>
            </w:r>
            <w:proofErr w:type="gramEnd"/>
            <w:r w:rsidRPr="00F90D51">
              <w:rPr>
                <w:rFonts w:ascii="標楷體" w:eastAsia="標楷體" w:hAnsi="標楷體" w:hint="eastAsia"/>
                <w:sz w:val="28"/>
              </w:rPr>
              <w:t>、酒檳榔對個人、家庭與社會健康危害，並能因應不同生活情境拒絕成癮物質，表明拒絕立場</w:t>
            </w:r>
            <w:r w:rsidRPr="00F90D51">
              <w:rPr>
                <w:rFonts w:ascii="標楷體" w:eastAsia="標楷體" w:hAnsi="標楷體"/>
                <w:sz w:val="28"/>
              </w:rPr>
              <w:t>。</w:t>
            </w:r>
            <w:r w:rsidRPr="00006501">
              <w:rPr>
                <w:rFonts w:ascii="標楷體" w:eastAsia="標楷體" w:hAnsi="標楷體"/>
                <w:sz w:val="28"/>
              </w:rPr>
              <w:t>（</w:t>
            </w:r>
            <w:r w:rsidRPr="00F90D51">
              <w:rPr>
                <w:rFonts w:ascii="標楷體" w:eastAsia="標楷體" w:hAnsi="標楷體"/>
                <w:sz w:val="28"/>
              </w:rPr>
              <w:t>第</w:t>
            </w:r>
            <w:r w:rsidRPr="00F90D51">
              <w:rPr>
                <w:rFonts w:ascii="標楷體" w:eastAsia="標楷體" w:hAnsi="標楷體" w:hint="eastAsia"/>
                <w:sz w:val="28"/>
              </w:rPr>
              <w:t>2單元</w:t>
            </w:r>
            <w:r w:rsidRPr="00006501">
              <w:rPr>
                <w:rFonts w:ascii="標楷體" w:eastAsia="標楷體" w:hAnsi="標楷體"/>
                <w:sz w:val="28"/>
              </w:rPr>
              <w:t>）</w:t>
            </w:r>
          </w:p>
          <w:p w:rsidR="002456D9" w:rsidRPr="00E80405" w:rsidRDefault="00F90D51" w:rsidP="00F90D51">
            <w:pPr>
              <w:snapToGrid w:val="0"/>
              <w:ind w:leftChars="48" w:left="398" w:hangingChars="101" w:hanging="283"/>
              <w:rPr>
                <w:rFonts w:ascii="標楷體" w:eastAsia="標楷體" w:hAnsi="標楷體"/>
                <w:sz w:val="28"/>
              </w:rPr>
            </w:pPr>
            <w:r w:rsidRPr="00006501">
              <w:rPr>
                <w:rFonts w:ascii="標楷體" w:eastAsia="標楷體" w:hAnsi="標楷體"/>
                <w:sz w:val="28"/>
              </w:rPr>
              <w:t>3.</w:t>
            </w:r>
            <w:r w:rsidRPr="00006501">
              <w:rPr>
                <w:rFonts w:ascii="標楷體" w:eastAsia="標楷體" w:hAnsi="標楷體" w:hint="eastAsia"/>
                <w:sz w:val="28"/>
              </w:rPr>
              <w:t>認識家庭</w:t>
            </w:r>
            <w:r>
              <w:rPr>
                <w:rFonts w:ascii="標楷體" w:eastAsia="標楷體" w:hAnsi="標楷體" w:hint="eastAsia"/>
                <w:sz w:val="28"/>
              </w:rPr>
              <w:t>的</w:t>
            </w:r>
            <w:r w:rsidRPr="00006501">
              <w:rPr>
                <w:rFonts w:ascii="標楷體" w:eastAsia="標楷體" w:hAnsi="標楷體" w:hint="eastAsia"/>
                <w:sz w:val="28"/>
              </w:rPr>
              <w:t>意義與家暴問題，學習使家庭關係更親密。認識各種人際互動模式，並學會利用溝通處理人際衝突。</w:t>
            </w:r>
            <w:r w:rsidRPr="00F90D51">
              <w:rPr>
                <w:rFonts w:ascii="標楷體" w:eastAsia="標楷體" w:hAnsi="標楷體"/>
                <w:sz w:val="28"/>
              </w:rPr>
              <w:t>（第</w:t>
            </w:r>
            <w:r w:rsidRPr="00F90D51">
              <w:rPr>
                <w:rFonts w:ascii="標楷體" w:eastAsia="標楷體" w:hAnsi="標楷體" w:hint="eastAsia"/>
                <w:sz w:val="28"/>
              </w:rPr>
              <w:t>3單元</w:t>
            </w:r>
            <w:r w:rsidRPr="00006501">
              <w:rPr>
                <w:rFonts w:ascii="標楷體" w:eastAsia="標楷體" w:hAnsi="標楷體"/>
                <w:sz w:val="28"/>
              </w:rPr>
              <w:t>）</w:t>
            </w:r>
          </w:p>
        </w:tc>
      </w:tr>
      <w:tr w:rsidR="002456D9" w:rsidTr="00DF2406">
        <w:trPr>
          <w:cantSplit/>
          <w:trHeight w:val="1289"/>
        </w:trPr>
        <w:tc>
          <w:tcPr>
            <w:tcW w:w="1631" w:type="dxa"/>
            <w:gridSpan w:val="2"/>
            <w:tcBorders>
              <w:left w:val="double" w:sz="4" w:space="0" w:color="auto"/>
            </w:tcBorders>
            <w:vAlign w:val="center"/>
          </w:tcPr>
          <w:p w:rsidR="002456D9" w:rsidRDefault="002456D9" w:rsidP="009B6E8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本學期</w:t>
            </w:r>
          </w:p>
          <w:p w:rsidR="002456D9" w:rsidRDefault="002456D9" w:rsidP="009B6E8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  <w:tc>
          <w:tcPr>
            <w:tcW w:w="7729" w:type="dxa"/>
            <w:gridSpan w:val="3"/>
            <w:tcBorders>
              <w:right w:val="double" w:sz="4" w:space="0" w:color="auto"/>
            </w:tcBorders>
            <w:vAlign w:val="center"/>
          </w:tcPr>
          <w:p w:rsidR="002456D9" w:rsidRDefault="002456D9" w:rsidP="00F90D51">
            <w:pPr>
              <w:snapToGrid w:val="0"/>
              <w:ind w:leftChars="48" w:left="398" w:hangingChars="101" w:hanging="2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實際授課週數18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  <w:p w:rsidR="00F90D51" w:rsidRPr="00F90D51" w:rsidRDefault="00F90D51" w:rsidP="00F90D51">
            <w:pPr>
              <w:snapToGrid w:val="0"/>
              <w:ind w:leftChars="106" w:left="254"/>
              <w:rPr>
                <w:rFonts w:ascii="標楷體" w:eastAsia="標楷體" w:hAnsi="標楷體"/>
                <w:sz w:val="28"/>
              </w:rPr>
            </w:pPr>
            <w:r w:rsidRPr="00F90D51">
              <w:rPr>
                <w:rFonts w:ascii="標楷體" w:eastAsia="標楷體" w:hAnsi="標楷體"/>
                <w:sz w:val="28"/>
              </w:rPr>
              <w:t>第</w:t>
            </w:r>
            <w:r w:rsidRPr="00F90D51">
              <w:rPr>
                <w:rFonts w:ascii="標楷體" w:eastAsia="標楷體" w:hAnsi="標楷體" w:hint="eastAsia"/>
                <w:sz w:val="28"/>
              </w:rPr>
              <w:t>1單元</w:t>
            </w:r>
            <w:r w:rsidRPr="00F90D51">
              <w:rPr>
                <w:rFonts w:ascii="標楷體" w:eastAsia="標楷體" w:hAnsi="標楷體"/>
                <w:sz w:val="28"/>
              </w:rPr>
              <w:t>（6堂課）</w:t>
            </w:r>
            <w:r w:rsidRPr="00F90D51">
              <w:rPr>
                <w:rFonts w:ascii="標楷體" w:eastAsia="標楷體" w:hAnsi="標楷體" w:hint="eastAsia"/>
                <w:sz w:val="28"/>
              </w:rPr>
              <w:t>傳染病情報與防疫</w:t>
            </w:r>
          </w:p>
          <w:p w:rsidR="00F90D51" w:rsidRPr="00F90D51" w:rsidRDefault="00F90D51" w:rsidP="00F90D51">
            <w:pPr>
              <w:snapToGrid w:val="0"/>
              <w:ind w:leftChars="106" w:left="254"/>
              <w:rPr>
                <w:rFonts w:ascii="標楷體" w:eastAsia="標楷體" w:hAnsi="標楷體"/>
                <w:sz w:val="28"/>
              </w:rPr>
            </w:pPr>
            <w:r w:rsidRPr="00F90D51">
              <w:rPr>
                <w:rFonts w:ascii="標楷體" w:eastAsia="標楷體" w:hAnsi="標楷體"/>
                <w:sz w:val="28"/>
              </w:rPr>
              <w:t>第</w:t>
            </w:r>
            <w:r w:rsidRPr="00F90D51">
              <w:rPr>
                <w:rFonts w:ascii="標楷體" w:eastAsia="標楷體" w:hAnsi="標楷體" w:hint="eastAsia"/>
                <w:sz w:val="28"/>
              </w:rPr>
              <w:t>2單元</w:t>
            </w:r>
            <w:r w:rsidRPr="00F90D51">
              <w:rPr>
                <w:rFonts w:ascii="標楷體" w:eastAsia="標楷體" w:hAnsi="標楷體"/>
                <w:sz w:val="28"/>
              </w:rPr>
              <w:t>（6堂課）</w:t>
            </w:r>
            <w:proofErr w:type="gramStart"/>
            <w:r w:rsidRPr="00F90D51">
              <w:rPr>
                <w:rFonts w:ascii="標楷體" w:eastAsia="標楷體" w:hAnsi="標楷體" w:hint="eastAsia"/>
                <w:sz w:val="28"/>
              </w:rPr>
              <w:t>菸</w:t>
            </w:r>
            <w:proofErr w:type="gramEnd"/>
            <w:r w:rsidRPr="00F90D51">
              <w:rPr>
                <w:rFonts w:ascii="標楷體" w:eastAsia="標楷體" w:hAnsi="標楷體" w:hint="eastAsia"/>
                <w:sz w:val="28"/>
              </w:rPr>
              <w:t>害</w:t>
            </w:r>
            <w:r w:rsidRPr="00F90D51">
              <w:rPr>
                <w:rFonts w:ascii="標楷體" w:eastAsia="標楷體" w:hAnsi="標楷體"/>
                <w:sz w:val="28"/>
              </w:rPr>
              <w:t>、</w:t>
            </w:r>
            <w:proofErr w:type="gramStart"/>
            <w:r w:rsidRPr="00F90D51">
              <w:rPr>
                <w:rFonts w:ascii="標楷體" w:eastAsia="標楷體" w:hAnsi="標楷體" w:hint="eastAsia"/>
                <w:sz w:val="28"/>
              </w:rPr>
              <w:t>酒害</w:t>
            </w:r>
            <w:proofErr w:type="gramEnd"/>
            <w:r w:rsidRPr="00F90D51">
              <w:rPr>
                <w:rFonts w:ascii="標楷體" w:eastAsia="標楷體" w:hAnsi="標楷體"/>
                <w:sz w:val="28"/>
              </w:rPr>
              <w:t>、</w:t>
            </w:r>
            <w:r w:rsidRPr="00F90D51">
              <w:rPr>
                <w:rFonts w:ascii="標楷體" w:eastAsia="標楷體" w:hAnsi="標楷體" w:hint="eastAsia"/>
                <w:sz w:val="28"/>
              </w:rPr>
              <w:t>檳榔危害教育</w:t>
            </w:r>
          </w:p>
          <w:p w:rsidR="002456D9" w:rsidRDefault="00F90D51" w:rsidP="00F90D51">
            <w:pPr>
              <w:snapToGrid w:val="0"/>
              <w:ind w:leftChars="106" w:left="254"/>
              <w:rPr>
                <w:rFonts w:ascii="標楷體" w:eastAsia="標楷體" w:hAnsi="標楷體"/>
                <w:sz w:val="28"/>
              </w:rPr>
            </w:pPr>
            <w:r w:rsidRPr="00F90D51">
              <w:rPr>
                <w:rFonts w:ascii="標楷體" w:eastAsia="標楷體" w:hAnsi="標楷體"/>
                <w:sz w:val="28"/>
              </w:rPr>
              <w:t>第</w:t>
            </w:r>
            <w:r w:rsidRPr="00F90D51">
              <w:rPr>
                <w:rFonts w:ascii="標楷體" w:eastAsia="標楷體" w:hAnsi="標楷體" w:hint="eastAsia"/>
                <w:sz w:val="28"/>
              </w:rPr>
              <w:t>3單元</w:t>
            </w:r>
            <w:r w:rsidRPr="00F90D51">
              <w:rPr>
                <w:rFonts w:ascii="標楷體" w:eastAsia="標楷體" w:hAnsi="標楷體"/>
                <w:sz w:val="28"/>
              </w:rPr>
              <w:t>（</w:t>
            </w:r>
            <w:r w:rsidRPr="00F90D51">
              <w:rPr>
                <w:rFonts w:ascii="標楷體" w:eastAsia="標楷體" w:hAnsi="標楷體" w:hint="eastAsia"/>
                <w:sz w:val="28"/>
              </w:rPr>
              <w:t>4</w:t>
            </w:r>
            <w:r w:rsidRPr="00F90D51">
              <w:rPr>
                <w:rFonts w:ascii="標楷體" w:eastAsia="標楷體" w:hAnsi="標楷體"/>
                <w:sz w:val="28"/>
              </w:rPr>
              <w:t>堂課）</w:t>
            </w:r>
            <w:r w:rsidRPr="00F90D51">
              <w:rPr>
                <w:rFonts w:ascii="標楷體" w:eastAsia="標楷體" w:hAnsi="標楷體" w:hint="eastAsia"/>
                <w:sz w:val="28"/>
              </w:rPr>
              <w:t>健康家庭與人際關係</w:t>
            </w:r>
          </w:p>
        </w:tc>
      </w:tr>
      <w:tr w:rsidR="002456D9" w:rsidTr="00DF2406">
        <w:trPr>
          <w:cantSplit/>
          <w:trHeight w:val="2702"/>
        </w:trPr>
        <w:tc>
          <w:tcPr>
            <w:tcW w:w="1631" w:type="dxa"/>
            <w:gridSpan w:val="2"/>
            <w:tcBorders>
              <w:left w:val="double" w:sz="4" w:space="0" w:color="auto"/>
            </w:tcBorders>
            <w:vAlign w:val="center"/>
          </w:tcPr>
          <w:p w:rsidR="002456D9" w:rsidRDefault="002456D9" w:rsidP="009B6E8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729" w:type="dxa"/>
            <w:gridSpan w:val="3"/>
            <w:tcBorders>
              <w:right w:val="double" w:sz="4" w:space="0" w:color="auto"/>
            </w:tcBorders>
            <w:vAlign w:val="center"/>
          </w:tcPr>
          <w:p w:rsidR="006F7E36" w:rsidRDefault="006F7E36" w:rsidP="00BB446D">
            <w:pPr>
              <w:numPr>
                <w:ilvl w:val="0"/>
                <w:numId w:val="25"/>
              </w:numPr>
              <w:tabs>
                <w:tab w:val="clear" w:pos="720"/>
              </w:tabs>
              <w:snapToGrid w:val="0"/>
              <w:ind w:left="410" w:hanging="2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以小組合作模式，進行報告資料蒐集與口語表達練習，</w:t>
            </w:r>
            <w:r w:rsidR="00367A74">
              <w:rPr>
                <w:rFonts w:ascii="標楷體" w:eastAsia="標楷體" w:hAnsi="標楷體" w:hint="eastAsia"/>
                <w:sz w:val="28"/>
              </w:rPr>
              <w:t>並在課堂中讓學生有健康技能實踐與展現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B6E8D" w:rsidRDefault="009B6E8D" w:rsidP="00BB446D">
            <w:pPr>
              <w:numPr>
                <w:ilvl w:val="0"/>
                <w:numId w:val="25"/>
              </w:numPr>
              <w:tabs>
                <w:tab w:val="clear" w:pos="720"/>
              </w:tabs>
              <w:snapToGrid w:val="0"/>
              <w:ind w:left="410" w:hanging="2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運用實作評量方式，讓學生學會整理健康訊息並能勇敢主動發表。</w:t>
            </w:r>
          </w:p>
          <w:p w:rsidR="00BB446D" w:rsidRDefault="00BB446D" w:rsidP="00BB446D">
            <w:pPr>
              <w:numPr>
                <w:ilvl w:val="0"/>
                <w:numId w:val="25"/>
              </w:numPr>
              <w:tabs>
                <w:tab w:val="clear" w:pos="720"/>
              </w:tabs>
              <w:snapToGrid w:val="0"/>
              <w:ind w:left="410" w:hanging="283"/>
              <w:rPr>
                <w:rFonts w:ascii="標楷體" w:eastAsia="標楷體" w:hAnsi="標楷體"/>
                <w:sz w:val="28"/>
              </w:rPr>
            </w:pPr>
            <w:r w:rsidRPr="00BB446D">
              <w:rPr>
                <w:rFonts w:ascii="標楷體" w:eastAsia="標楷體" w:hAnsi="標楷體" w:hint="eastAsia"/>
                <w:sz w:val="28"/>
              </w:rPr>
              <w:t>利用教學活動來</w:t>
            </w:r>
            <w:r w:rsidR="00367A74">
              <w:rPr>
                <w:rFonts w:ascii="標楷體" w:eastAsia="標楷體" w:hAnsi="標楷體" w:hint="eastAsia"/>
                <w:sz w:val="28"/>
              </w:rPr>
              <w:t>促進</w:t>
            </w:r>
            <w:r w:rsidRPr="00BB446D">
              <w:rPr>
                <w:rFonts w:ascii="標楷體" w:eastAsia="標楷體" w:hAnsi="標楷體" w:hint="eastAsia"/>
                <w:sz w:val="28"/>
              </w:rPr>
              <w:t>學習動機，</w:t>
            </w:r>
            <w:proofErr w:type="gramStart"/>
            <w:r w:rsidRPr="00BB446D">
              <w:rPr>
                <w:rFonts w:ascii="標楷體" w:eastAsia="標楷體" w:hAnsi="標楷體" w:hint="eastAsia"/>
                <w:sz w:val="28"/>
              </w:rPr>
              <w:t>例如線上互動</w:t>
            </w:r>
            <w:proofErr w:type="gramEnd"/>
            <w:r w:rsidRPr="00BB446D">
              <w:rPr>
                <w:rFonts w:ascii="標楷體" w:eastAsia="標楷體" w:hAnsi="標楷體" w:hint="eastAsia"/>
                <w:sz w:val="28"/>
              </w:rPr>
              <w:t>工具與評量、教學競賽活動、問答等</w:t>
            </w:r>
            <w:r>
              <w:rPr>
                <w:rFonts w:ascii="標楷體" w:eastAsia="標楷體" w:hAnsi="標楷體" w:hint="eastAsia"/>
                <w:sz w:val="28"/>
              </w:rPr>
              <w:t>教學活動</w:t>
            </w:r>
            <w:r w:rsidRPr="00BB446D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2456D9" w:rsidRPr="006F7E36" w:rsidRDefault="006F7E36" w:rsidP="00BB446D">
            <w:pPr>
              <w:numPr>
                <w:ilvl w:val="0"/>
                <w:numId w:val="25"/>
              </w:numPr>
              <w:tabs>
                <w:tab w:val="clear" w:pos="720"/>
              </w:tabs>
              <w:snapToGrid w:val="0"/>
              <w:ind w:left="410" w:hanging="2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教材運用圖片與模型、科學影片、電腦動畫等教學媒體來介紹健康資訊</w:t>
            </w:r>
            <w:r w:rsidR="002456D9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2456D9" w:rsidTr="00F90D51">
        <w:trPr>
          <w:cantSplit/>
          <w:trHeight w:val="1551"/>
        </w:trPr>
        <w:tc>
          <w:tcPr>
            <w:tcW w:w="1631" w:type="dxa"/>
            <w:gridSpan w:val="2"/>
            <w:tcBorders>
              <w:left w:val="double" w:sz="4" w:space="0" w:color="auto"/>
            </w:tcBorders>
            <w:vAlign w:val="center"/>
          </w:tcPr>
          <w:p w:rsidR="002456D9" w:rsidRDefault="002456D9" w:rsidP="009B6E8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729" w:type="dxa"/>
            <w:gridSpan w:val="3"/>
            <w:tcBorders>
              <w:right w:val="double" w:sz="4" w:space="0" w:color="auto"/>
            </w:tcBorders>
            <w:vAlign w:val="center"/>
          </w:tcPr>
          <w:p w:rsidR="002456D9" w:rsidRDefault="006B54FF" w:rsidP="006B54FF">
            <w:pPr>
              <w:snapToGrid w:val="0"/>
              <w:ind w:leftChars="54" w:left="1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  <w:r w:rsidR="002456D9">
              <w:rPr>
                <w:rFonts w:ascii="標楷體" w:eastAsia="標楷體" w:hAnsi="標楷體" w:hint="eastAsia"/>
                <w:sz w:val="28"/>
              </w:rPr>
              <w:t>上課參與（10％）</w:t>
            </w:r>
          </w:p>
          <w:p w:rsidR="002456D9" w:rsidRDefault="006B54FF" w:rsidP="006B54FF">
            <w:pPr>
              <w:snapToGrid w:val="0"/>
              <w:ind w:leftChars="54" w:left="1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  <w:r w:rsidR="002456D9">
              <w:rPr>
                <w:rFonts w:ascii="標楷體" w:eastAsia="標楷體" w:hAnsi="標楷體" w:hint="eastAsia"/>
                <w:sz w:val="28"/>
              </w:rPr>
              <w:t>平時測驗</w:t>
            </w:r>
            <w:r w:rsidR="00D63E85">
              <w:rPr>
                <w:rFonts w:ascii="新細明體" w:hAnsi="新細明體" w:hint="eastAsia"/>
                <w:sz w:val="28"/>
              </w:rPr>
              <w:t>、</w:t>
            </w:r>
            <w:r w:rsidR="00D63E85">
              <w:rPr>
                <w:rFonts w:ascii="標楷體" w:eastAsia="標楷體" w:hAnsi="標楷體" w:hint="eastAsia"/>
                <w:sz w:val="28"/>
              </w:rPr>
              <w:t>習作與紙本評量</w:t>
            </w:r>
            <w:r w:rsidR="002456D9">
              <w:rPr>
                <w:rFonts w:ascii="標楷體" w:eastAsia="標楷體" w:hAnsi="標楷體" w:hint="eastAsia"/>
                <w:sz w:val="28"/>
              </w:rPr>
              <w:t>（</w:t>
            </w:r>
            <w:r w:rsidR="00F90D51">
              <w:rPr>
                <w:rFonts w:ascii="標楷體" w:eastAsia="標楷體" w:hAnsi="標楷體"/>
                <w:sz w:val="28"/>
              </w:rPr>
              <w:t>3</w:t>
            </w:r>
            <w:r w:rsidR="002456D9">
              <w:rPr>
                <w:rFonts w:ascii="標楷體" w:eastAsia="標楷體" w:hAnsi="標楷體" w:hint="eastAsia"/>
                <w:sz w:val="28"/>
              </w:rPr>
              <w:t>0％）</w:t>
            </w:r>
          </w:p>
          <w:p w:rsidR="002456D9" w:rsidRDefault="006B54FF" w:rsidP="006B54FF">
            <w:pPr>
              <w:snapToGrid w:val="0"/>
              <w:ind w:leftChars="54" w:left="1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  <w:r w:rsidR="00D63E85">
              <w:rPr>
                <w:rFonts w:ascii="標楷體" w:eastAsia="標楷體" w:hAnsi="標楷體" w:hint="eastAsia"/>
                <w:sz w:val="28"/>
              </w:rPr>
              <w:t>小組合作</w:t>
            </w:r>
            <w:r w:rsidR="009B6E8D">
              <w:rPr>
                <w:rFonts w:ascii="標楷體" w:eastAsia="標楷體" w:hAnsi="標楷體" w:hint="eastAsia"/>
                <w:sz w:val="28"/>
              </w:rPr>
              <w:t>發表與報告</w:t>
            </w:r>
            <w:r w:rsidR="002456D9">
              <w:rPr>
                <w:rFonts w:ascii="標楷體" w:eastAsia="標楷體" w:hAnsi="標楷體" w:hint="eastAsia"/>
                <w:sz w:val="28"/>
              </w:rPr>
              <w:t>（</w:t>
            </w:r>
            <w:r w:rsidR="00F90D51">
              <w:rPr>
                <w:rFonts w:ascii="標楷體" w:eastAsia="標楷體" w:hAnsi="標楷體"/>
                <w:sz w:val="28"/>
              </w:rPr>
              <w:t>2</w:t>
            </w:r>
            <w:r w:rsidR="002456D9">
              <w:rPr>
                <w:rFonts w:ascii="標楷體" w:eastAsia="標楷體" w:hAnsi="標楷體" w:hint="eastAsia"/>
                <w:sz w:val="28"/>
              </w:rPr>
              <w:t>0％）</w:t>
            </w:r>
          </w:p>
          <w:p w:rsidR="002456D9" w:rsidRDefault="006B54FF" w:rsidP="006B54FF">
            <w:pPr>
              <w:snapToGrid w:val="0"/>
              <w:ind w:leftChars="54" w:left="1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</w:t>
            </w:r>
            <w:r w:rsidR="002456D9">
              <w:rPr>
                <w:rFonts w:ascii="標楷體" w:eastAsia="標楷體" w:hAnsi="標楷體" w:hint="eastAsia"/>
                <w:sz w:val="28"/>
              </w:rPr>
              <w:t>期末定期測驗（40％）</w:t>
            </w:r>
          </w:p>
        </w:tc>
      </w:tr>
      <w:tr w:rsidR="002456D9" w:rsidTr="00DF2406">
        <w:trPr>
          <w:cantSplit/>
          <w:trHeight w:val="939"/>
        </w:trPr>
        <w:tc>
          <w:tcPr>
            <w:tcW w:w="1631" w:type="dxa"/>
            <w:gridSpan w:val="2"/>
            <w:tcBorders>
              <w:left w:val="double" w:sz="4" w:space="0" w:color="auto"/>
            </w:tcBorders>
            <w:vAlign w:val="center"/>
          </w:tcPr>
          <w:p w:rsidR="002456D9" w:rsidRDefault="002456D9" w:rsidP="009B6E8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729" w:type="dxa"/>
            <w:gridSpan w:val="3"/>
            <w:tcBorders>
              <w:right w:val="double" w:sz="4" w:space="0" w:color="auto"/>
            </w:tcBorders>
            <w:vAlign w:val="center"/>
          </w:tcPr>
          <w:p w:rsidR="00367A74" w:rsidRDefault="00367A74" w:rsidP="00367A74">
            <w:pPr>
              <w:snapToGrid w:val="0"/>
              <w:ind w:leftChars="54" w:left="1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1.態度認真並全程參與課程。</w:t>
            </w:r>
          </w:p>
          <w:p w:rsidR="00367A74" w:rsidRDefault="00367A74" w:rsidP="00367A74">
            <w:pPr>
              <w:snapToGrid w:val="0"/>
              <w:ind w:leftChars="54" w:left="1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2.能評估</w:t>
            </w:r>
            <w:r w:rsidR="00F90D51">
              <w:rPr>
                <w:rFonts w:ascii="標楷體" w:eastAsia="標楷體" w:hAnsi="標楷體" w:hint="eastAsia"/>
                <w:sz w:val="28"/>
              </w:rPr>
              <w:t>個人</w:t>
            </w:r>
            <w:r>
              <w:rPr>
                <w:rFonts w:ascii="標楷體" w:eastAsia="標楷體" w:hAnsi="標楷體" w:hint="eastAsia"/>
                <w:sz w:val="28"/>
              </w:rPr>
              <w:t>健康狀況是否需要調整與協助。</w:t>
            </w:r>
          </w:p>
          <w:p w:rsidR="00367A74" w:rsidRDefault="00367A74" w:rsidP="00367A74">
            <w:pPr>
              <w:snapToGrid w:val="0"/>
              <w:ind w:leftChars="54" w:left="1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3.遇到健康方面的問題能主動尋求解決方法。</w:t>
            </w:r>
          </w:p>
          <w:p w:rsidR="002456D9" w:rsidRDefault="00367A74" w:rsidP="00367A74">
            <w:pPr>
              <w:snapToGrid w:val="0"/>
              <w:ind w:leftChars="54" w:left="1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4.能有</w:t>
            </w:r>
            <w:r w:rsidR="00F90D51">
              <w:rPr>
                <w:rFonts w:ascii="標楷體" w:eastAsia="標楷體" w:hAnsi="標楷體" w:hint="eastAsia"/>
                <w:sz w:val="28"/>
              </w:rPr>
              <w:t>健康</w:t>
            </w:r>
            <w:r>
              <w:rPr>
                <w:rFonts w:ascii="標楷體" w:eastAsia="標楷體" w:hAnsi="標楷體" w:hint="eastAsia"/>
                <w:sz w:val="28"/>
              </w:rPr>
              <w:t>意識，並有保護與照顧自己的生活技能。</w:t>
            </w:r>
          </w:p>
        </w:tc>
      </w:tr>
      <w:tr w:rsidR="002456D9" w:rsidTr="00DF2406">
        <w:trPr>
          <w:cantSplit/>
          <w:trHeight w:val="1395"/>
        </w:trPr>
        <w:tc>
          <w:tcPr>
            <w:tcW w:w="163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90D51" w:rsidRDefault="002456D9" w:rsidP="009B6E8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</w:t>
            </w:r>
          </w:p>
          <w:p w:rsidR="002456D9" w:rsidRDefault="002456D9" w:rsidP="009B6E8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事項</w:t>
            </w:r>
          </w:p>
        </w:tc>
        <w:tc>
          <w:tcPr>
            <w:tcW w:w="772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56D9" w:rsidRPr="00BB446D" w:rsidRDefault="00BB446D" w:rsidP="00BB446D">
            <w:pPr>
              <w:snapToGrid w:val="0"/>
              <w:ind w:leftChars="55" w:left="415" w:hangingChars="101" w:hanging="2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</w:rPr>
              <w:t>協助孩子同儕相處與健康問題，能以積極正向的態度看待的</w:t>
            </w:r>
            <w:r w:rsidR="00A83FA3">
              <w:rPr>
                <w:rFonts w:ascii="標楷體" w:eastAsia="標楷體" w:hAnsi="標楷體" w:hint="eastAsia"/>
                <w:sz w:val="28"/>
              </w:rPr>
              <w:t>生活</w:t>
            </w:r>
            <w:r>
              <w:rPr>
                <w:rFonts w:ascii="標楷體" w:eastAsia="標楷體" w:hAnsi="標楷體" w:hint="eastAsia"/>
                <w:sz w:val="28"/>
              </w:rPr>
              <w:t>事件與孩子困擾。</w:t>
            </w:r>
          </w:p>
          <w:p w:rsidR="002456D9" w:rsidRDefault="0022246C" w:rsidP="009E52AA">
            <w:pPr>
              <w:snapToGrid w:val="0"/>
              <w:ind w:leftChars="55" w:left="415" w:hangingChars="101" w:hanging="2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  <w:r w:rsidR="002456D9">
              <w:rPr>
                <w:rFonts w:ascii="標楷體" w:eastAsia="標楷體" w:hAnsi="標楷體" w:hint="eastAsia"/>
                <w:sz w:val="28"/>
              </w:rPr>
              <w:t>若有青春期的相關</w:t>
            </w:r>
            <w:r w:rsidR="00BB446D">
              <w:rPr>
                <w:rFonts w:ascii="標楷體" w:eastAsia="標楷體" w:hAnsi="標楷體" w:hint="eastAsia"/>
                <w:sz w:val="28"/>
              </w:rPr>
              <w:t>身心</w:t>
            </w:r>
            <w:r w:rsidR="002456D9">
              <w:rPr>
                <w:rFonts w:ascii="標楷體" w:eastAsia="標楷體" w:hAnsi="標楷體" w:hint="eastAsia"/>
                <w:sz w:val="28"/>
              </w:rPr>
              <w:t>問題，家長可與孩子一同尋求資源並</w:t>
            </w:r>
            <w:r w:rsidR="00BB446D">
              <w:rPr>
                <w:rFonts w:ascii="標楷體" w:eastAsia="標楷體" w:hAnsi="標楷體" w:hint="eastAsia"/>
                <w:sz w:val="28"/>
              </w:rPr>
              <w:t>尋求</w:t>
            </w:r>
            <w:r w:rsidR="002456D9">
              <w:rPr>
                <w:rFonts w:ascii="標楷體" w:eastAsia="標楷體" w:hAnsi="標楷體" w:hint="eastAsia"/>
                <w:sz w:val="28"/>
              </w:rPr>
              <w:t>解決</w:t>
            </w:r>
            <w:r w:rsidR="00BB446D">
              <w:rPr>
                <w:rFonts w:ascii="標楷體" w:eastAsia="標楷體" w:hAnsi="標楷體" w:hint="eastAsia"/>
                <w:sz w:val="28"/>
              </w:rPr>
              <w:t>方法</w:t>
            </w:r>
            <w:r w:rsidR="002456D9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3556FB" w:rsidRPr="00DF2406" w:rsidRDefault="003556FB" w:rsidP="00DF2406">
      <w:bookmarkStart w:id="0" w:name="_GoBack"/>
      <w:bookmarkEnd w:id="0"/>
    </w:p>
    <w:sectPr w:rsidR="003556FB" w:rsidRPr="00DF2406" w:rsidSect="008004E0">
      <w:pgSz w:w="11906" w:h="16838"/>
      <w:pgMar w:top="1135" w:right="1800" w:bottom="71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5EC" w:rsidRDefault="007A45EC" w:rsidP="0047666A">
      <w:r>
        <w:separator/>
      </w:r>
    </w:p>
  </w:endnote>
  <w:endnote w:type="continuationSeparator" w:id="0">
    <w:p w:rsidR="007A45EC" w:rsidRDefault="007A45EC" w:rsidP="0047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華康黑體A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5EC" w:rsidRDefault="007A45EC" w:rsidP="0047666A">
      <w:r>
        <w:separator/>
      </w:r>
    </w:p>
  </w:footnote>
  <w:footnote w:type="continuationSeparator" w:id="0">
    <w:p w:rsidR="007A45EC" w:rsidRDefault="007A45EC" w:rsidP="00476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5900"/>
    <w:multiLevelType w:val="hybridMultilevel"/>
    <w:tmpl w:val="3AB0E802"/>
    <w:lvl w:ilvl="0" w:tplc="497EB4C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AC642E"/>
    <w:multiLevelType w:val="hybridMultilevel"/>
    <w:tmpl w:val="5C64C1EA"/>
    <w:lvl w:ilvl="0" w:tplc="79F886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224DB8"/>
    <w:multiLevelType w:val="hybridMultilevel"/>
    <w:tmpl w:val="1DB87FF4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71C7E12"/>
    <w:multiLevelType w:val="hybridMultilevel"/>
    <w:tmpl w:val="90441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EE1AF1"/>
    <w:multiLevelType w:val="hybridMultilevel"/>
    <w:tmpl w:val="89DE9102"/>
    <w:lvl w:ilvl="0" w:tplc="851CF9E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B83D35"/>
    <w:multiLevelType w:val="hybridMultilevel"/>
    <w:tmpl w:val="3AB0E802"/>
    <w:lvl w:ilvl="0" w:tplc="497EB4C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F81CCB"/>
    <w:multiLevelType w:val="hybridMultilevel"/>
    <w:tmpl w:val="75300BC8"/>
    <w:lvl w:ilvl="0" w:tplc="C48838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229557F"/>
    <w:multiLevelType w:val="hybridMultilevel"/>
    <w:tmpl w:val="5C64C1EA"/>
    <w:lvl w:ilvl="0" w:tplc="79F886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49E23BB"/>
    <w:multiLevelType w:val="hybridMultilevel"/>
    <w:tmpl w:val="9F84F86A"/>
    <w:lvl w:ilvl="0" w:tplc="C74C39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5046934"/>
    <w:multiLevelType w:val="hybridMultilevel"/>
    <w:tmpl w:val="89DE9102"/>
    <w:lvl w:ilvl="0" w:tplc="851CF9E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FB3DDF"/>
    <w:multiLevelType w:val="hybridMultilevel"/>
    <w:tmpl w:val="A106E0BC"/>
    <w:lvl w:ilvl="0" w:tplc="D5C477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C7C0213"/>
    <w:multiLevelType w:val="multilevel"/>
    <w:tmpl w:val="E180A70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EFC657B"/>
    <w:multiLevelType w:val="hybridMultilevel"/>
    <w:tmpl w:val="7592D8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4520B3D"/>
    <w:multiLevelType w:val="hybridMultilevel"/>
    <w:tmpl w:val="E1784F08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55F74BC"/>
    <w:multiLevelType w:val="hybridMultilevel"/>
    <w:tmpl w:val="0C4AAE16"/>
    <w:lvl w:ilvl="0" w:tplc="B57259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E0D59BF"/>
    <w:multiLevelType w:val="hybridMultilevel"/>
    <w:tmpl w:val="9594CB56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E2500A"/>
    <w:multiLevelType w:val="hybridMultilevel"/>
    <w:tmpl w:val="89ECC822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78F2398"/>
    <w:multiLevelType w:val="multilevel"/>
    <w:tmpl w:val="E180A70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A2C57ED"/>
    <w:multiLevelType w:val="hybridMultilevel"/>
    <w:tmpl w:val="7F2E8368"/>
    <w:lvl w:ilvl="0" w:tplc="680645BA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9" w15:restartNumberingAfterBreak="0">
    <w:nsid w:val="434D25D9"/>
    <w:multiLevelType w:val="hybridMultilevel"/>
    <w:tmpl w:val="3AB0E802"/>
    <w:lvl w:ilvl="0" w:tplc="497EB4C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A6E2B7E"/>
    <w:multiLevelType w:val="hybridMultilevel"/>
    <w:tmpl w:val="9F84F86A"/>
    <w:lvl w:ilvl="0" w:tplc="C74C39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D5F0572"/>
    <w:multiLevelType w:val="hybridMultilevel"/>
    <w:tmpl w:val="3AB0E802"/>
    <w:lvl w:ilvl="0" w:tplc="497EB4C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1A911DE"/>
    <w:multiLevelType w:val="hybridMultilevel"/>
    <w:tmpl w:val="89DE9102"/>
    <w:lvl w:ilvl="0" w:tplc="851CF9E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7117C0"/>
    <w:multiLevelType w:val="hybridMultilevel"/>
    <w:tmpl w:val="6382C674"/>
    <w:lvl w:ilvl="0" w:tplc="4A7E40A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325C04"/>
    <w:multiLevelType w:val="hybridMultilevel"/>
    <w:tmpl w:val="806E7620"/>
    <w:lvl w:ilvl="0" w:tplc="C48838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737BDC"/>
    <w:multiLevelType w:val="hybridMultilevel"/>
    <w:tmpl w:val="0C4AAE16"/>
    <w:lvl w:ilvl="0" w:tplc="B57259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FC97526"/>
    <w:multiLevelType w:val="multilevel"/>
    <w:tmpl w:val="A5A2A29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2BC2076"/>
    <w:multiLevelType w:val="hybridMultilevel"/>
    <w:tmpl w:val="BC409262"/>
    <w:lvl w:ilvl="0" w:tplc="F5A8F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FD21608"/>
    <w:multiLevelType w:val="hybridMultilevel"/>
    <w:tmpl w:val="B96E68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02B732F"/>
    <w:multiLevelType w:val="multilevel"/>
    <w:tmpl w:val="B8F872E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7110E5B"/>
    <w:multiLevelType w:val="multilevel"/>
    <w:tmpl w:val="9CE8EDB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8D96B95"/>
    <w:multiLevelType w:val="hybridMultilevel"/>
    <w:tmpl w:val="308AAD04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F60644F"/>
    <w:multiLevelType w:val="hybridMultilevel"/>
    <w:tmpl w:val="FDF8A898"/>
    <w:lvl w:ilvl="0" w:tplc="EA6A835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5"/>
  </w:num>
  <w:num w:numId="5">
    <w:abstractNumId w:val="8"/>
  </w:num>
  <w:num w:numId="6">
    <w:abstractNumId w:val="30"/>
  </w:num>
  <w:num w:numId="7">
    <w:abstractNumId w:val="24"/>
  </w:num>
  <w:num w:numId="8">
    <w:abstractNumId w:val="26"/>
  </w:num>
  <w:num w:numId="9">
    <w:abstractNumId w:val="6"/>
  </w:num>
  <w:num w:numId="10">
    <w:abstractNumId w:val="29"/>
  </w:num>
  <w:num w:numId="11">
    <w:abstractNumId w:val="2"/>
  </w:num>
  <w:num w:numId="12">
    <w:abstractNumId w:val="17"/>
  </w:num>
  <w:num w:numId="13">
    <w:abstractNumId w:val="11"/>
  </w:num>
  <w:num w:numId="14">
    <w:abstractNumId w:val="13"/>
  </w:num>
  <w:num w:numId="15">
    <w:abstractNumId w:val="16"/>
  </w:num>
  <w:num w:numId="16">
    <w:abstractNumId w:val="1"/>
  </w:num>
  <w:num w:numId="17">
    <w:abstractNumId w:val="25"/>
  </w:num>
  <w:num w:numId="18">
    <w:abstractNumId w:val="31"/>
  </w:num>
  <w:num w:numId="19">
    <w:abstractNumId w:val="10"/>
  </w:num>
  <w:num w:numId="20">
    <w:abstractNumId w:val="20"/>
  </w:num>
  <w:num w:numId="21">
    <w:abstractNumId w:val="28"/>
  </w:num>
  <w:num w:numId="22">
    <w:abstractNumId w:val="3"/>
  </w:num>
  <w:num w:numId="23">
    <w:abstractNumId w:val="32"/>
  </w:num>
  <w:num w:numId="24">
    <w:abstractNumId w:val="21"/>
  </w:num>
  <w:num w:numId="25">
    <w:abstractNumId w:val="9"/>
  </w:num>
  <w:num w:numId="26">
    <w:abstractNumId w:val="19"/>
  </w:num>
  <w:num w:numId="27">
    <w:abstractNumId w:val="5"/>
  </w:num>
  <w:num w:numId="28">
    <w:abstractNumId w:val="23"/>
  </w:num>
  <w:num w:numId="29">
    <w:abstractNumId w:val="0"/>
  </w:num>
  <w:num w:numId="30">
    <w:abstractNumId w:val="27"/>
  </w:num>
  <w:num w:numId="31">
    <w:abstractNumId w:val="18"/>
  </w:num>
  <w:num w:numId="32">
    <w:abstractNumId w:val="2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8A"/>
    <w:rsid w:val="00021DF5"/>
    <w:rsid w:val="000A3FCF"/>
    <w:rsid w:val="0011291F"/>
    <w:rsid w:val="0022246C"/>
    <w:rsid w:val="002456D9"/>
    <w:rsid w:val="002A4E9A"/>
    <w:rsid w:val="003556FB"/>
    <w:rsid w:val="00367A74"/>
    <w:rsid w:val="00417935"/>
    <w:rsid w:val="00426F24"/>
    <w:rsid w:val="00463395"/>
    <w:rsid w:val="0047666A"/>
    <w:rsid w:val="00522823"/>
    <w:rsid w:val="00541D82"/>
    <w:rsid w:val="00574E5A"/>
    <w:rsid w:val="005D6A30"/>
    <w:rsid w:val="00603682"/>
    <w:rsid w:val="00673BE1"/>
    <w:rsid w:val="006B54FF"/>
    <w:rsid w:val="006F16F0"/>
    <w:rsid w:val="006F7E36"/>
    <w:rsid w:val="0072610F"/>
    <w:rsid w:val="007A45EC"/>
    <w:rsid w:val="007F405C"/>
    <w:rsid w:val="008004E0"/>
    <w:rsid w:val="00800636"/>
    <w:rsid w:val="008115EC"/>
    <w:rsid w:val="00843619"/>
    <w:rsid w:val="0087568A"/>
    <w:rsid w:val="00882E6A"/>
    <w:rsid w:val="008C7B15"/>
    <w:rsid w:val="008D4AE9"/>
    <w:rsid w:val="008E708A"/>
    <w:rsid w:val="0091555D"/>
    <w:rsid w:val="00915740"/>
    <w:rsid w:val="00923763"/>
    <w:rsid w:val="0093571A"/>
    <w:rsid w:val="00985E0F"/>
    <w:rsid w:val="009B1CBC"/>
    <w:rsid w:val="009B5061"/>
    <w:rsid w:val="009B6E8D"/>
    <w:rsid w:val="009C4BFB"/>
    <w:rsid w:val="009C519C"/>
    <w:rsid w:val="009E52AA"/>
    <w:rsid w:val="009F4C47"/>
    <w:rsid w:val="00A34F7F"/>
    <w:rsid w:val="00A53C57"/>
    <w:rsid w:val="00A83FA3"/>
    <w:rsid w:val="00AD2DE3"/>
    <w:rsid w:val="00BB446D"/>
    <w:rsid w:val="00CA0BFE"/>
    <w:rsid w:val="00D62508"/>
    <w:rsid w:val="00D63E85"/>
    <w:rsid w:val="00DB2C54"/>
    <w:rsid w:val="00DF2406"/>
    <w:rsid w:val="00E32CC9"/>
    <w:rsid w:val="00E768C3"/>
    <w:rsid w:val="00E80405"/>
    <w:rsid w:val="00EB3314"/>
    <w:rsid w:val="00EE000B"/>
    <w:rsid w:val="00EF0F60"/>
    <w:rsid w:val="00F237A4"/>
    <w:rsid w:val="00F655F8"/>
    <w:rsid w:val="00F77CB1"/>
    <w:rsid w:val="00F90D51"/>
    <w:rsid w:val="00FD309E"/>
    <w:rsid w:val="00FF000A"/>
    <w:rsid w:val="00FF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99910D-4913-45EA-9A37-AA35D8CC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6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7666A"/>
    <w:rPr>
      <w:kern w:val="2"/>
    </w:rPr>
  </w:style>
  <w:style w:type="paragraph" w:styleId="a5">
    <w:name w:val="footer"/>
    <w:basedOn w:val="a"/>
    <w:link w:val="a6"/>
    <w:rsid w:val="00476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7666A"/>
    <w:rPr>
      <w:kern w:val="2"/>
    </w:rPr>
  </w:style>
  <w:style w:type="paragraph" w:customStyle="1" w:styleId="3">
    <w:name w:val="3.【對應能力指標】內文字"/>
    <w:basedOn w:val="a7"/>
    <w:rsid w:val="002A4E9A"/>
    <w:pPr>
      <w:tabs>
        <w:tab w:val="left" w:pos="624"/>
      </w:tabs>
      <w:spacing w:line="220" w:lineRule="atLeast"/>
      <w:ind w:left="624" w:right="57" w:hanging="567"/>
      <w:jc w:val="both"/>
    </w:pPr>
    <w:rPr>
      <w:rFonts w:ascii="新細明體" w:eastAsia="新細明體" w:cs="Times New Roman" w:hint="eastAsia"/>
      <w:sz w:val="16"/>
      <w:szCs w:val="20"/>
    </w:rPr>
  </w:style>
  <w:style w:type="paragraph" w:styleId="a7">
    <w:name w:val="Plain Text"/>
    <w:basedOn w:val="a"/>
    <w:link w:val="a8"/>
    <w:rsid w:val="002A4E9A"/>
    <w:rPr>
      <w:rFonts w:ascii="細明體" w:eastAsia="細明體" w:hAnsi="Courier New" w:cs="Courier New"/>
    </w:rPr>
  </w:style>
  <w:style w:type="character" w:customStyle="1" w:styleId="a8">
    <w:name w:val="純文字 字元"/>
    <w:link w:val="a7"/>
    <w:rsid w:val="002A4E9A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90D51"/>
    <w:pPr>
      <w:autoSpaceDE w:val="0"/>
      <w:autoSpaceDN w:val="0"/>
      <w:ind w:left="438"/>
    </w:pPr>
    <w:rPr>
      <w:rFonts w:ascii="Noto Sans Mono CJK JP Bold" w:eastAsia="Noto Sans Mono CJK JP Bold" w:hAnsi="Noto Sans Mono CJK JP Bold" w:cs="Noto Sans Mono CJK JP Bold"/>
      <w:kern w:val="0"/>
      <w:sz w:val="22"/>
      <w:szCs w:val="22"/>
    </w:rPr>
  </w:style>
  <w:style w:type="paragraph" w:customStyle="1" w:styleId="Default">
    <w:name w:val="Default"/>
    <w:rsid w:val="00882E6A"/>
    <w:pPr>
      <w:widowControl w:val="0"/>
      <w:autoSpaceDE w:val="0"/>
      <w:autoSpaceDN w:val="0"/>
      <w:adjustRightInd w:val="0"/>
    </w:pPr>
    <w:rPr>
      <w:rFonts w:ascii="華康黑體A" w:eastAsia="華康黑體A" w:cs="華康黑體A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882E6A"/>
    <w:pPr>
      <w:spacing w:line="227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基隆市立中山高級中學</dc:title>
  <dc:subject/>
  <dc:creator>郭偉志</dc:creator>
  <cp:keywords/>
  <cp:lastModifiedBy>黃琳雁</cp:lastModifiedBy>
  <cp:revision>3</cp:revision>
  <cp:lastPrinted>2017-09-21T08:59:00Z</cp:lastPrinted>
  <dcterms:created xsi:type="dcterms:W3CDTF">2023-02-21T00:38:00Z</dcterms:created>
  <dcterms:modified xsi:type="dcterms:W3CDTF">2023-02-21T00:38:00Z</dcterms:modified>
</cp:coreProperties>
</file>