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B3EF" w14:textId="0A056573"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DB1138">
        <w:rPr>
          <w:rFonts w:ascii="標楷體" w:eastAsia="標楷體" w:hAnsi="標楷體" w:hint="eastAsia"/>
          <w:sz w:val="34"/>
        </w:rPr>
        <w:t>11</w:t>
      </w:r>
      <w:r w:rsidR="005B30D4">
        <w:rPr>
          <w:rFonts w:ascii="標楷體" w:eastAsia="標楷體" w:hAnsi="標楷體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D47C98">
        <w:rPr>
          <w:rFonts w:ascii="標楷體" w:eastAsia="標楷體" w:hAnsi="標楷體" w:hint="eastAsia"/>
          <w:sz w:val="34"/>
        </w:rPr>
        <w:t>2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  <w:r w:rsidR="00511648">
        <w:rPr>
          <w:rFonts w:ascii="標楷體" w:eastAsia="標楷體" w:hAnsi="標楷體" w:hint="eastAsia"/>
          <w:sz w:val="34"/>
        </w:rPr>
        <w:t>表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880"/>
        <w:gridCol w:w="2180"/>
        <w:gridCol w:w="900"/>
        <w:gridCol w:w="4324"/>
      </w:tblGrid>
      <w:tr w:rsidR="00FB34E2" w:rsidRPr="005F7D51" w14:paraId="064F6A8F" w14:textId="77777777" w:rsidTr="00B80456">
        <w:trPr>
          <w:trHeight w:val="540"/>
        </w:trPr>
        <w:tc>
          <w:tcPr>
            <w:tcW w:w="11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BBA9365" w14:textId="77777777"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0FB54CAF" w14:textId="7D80FDBC" w:rsidR="00FB34E2" w:rsidRPr="005F7D51" w:rsidRDefault="000C6CC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</w:t>
            </w:r>
            <w:r w:rsidR="007F0E2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394B8884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3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C10E54" w14:textId="77777777" w:rsidR="00FB34E2" w:rsidRPr="005F7D51" w:rsidRDefault="007675F9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</w:t>
            </w:r>
            <w:r w:rsidR="000C6CC2">
              <w:rPr>
                <w:rFonts w:ascii="標楷體" w:eastAsia="標楷體" w:hAnsi="標楷體" w:hint="eastAsia"/>
                <w:sz w:val="28"/>
              </w:rPr>
              <w:t>然</w:t>
            </w:r>
            <w:r w:rsidR="00DD1168">
              <w:rPr>
                <w:rFonts w:ascii="標楷體" w:eastAsia="標楷體" w:hAnsi="標楷體" w:hint="eastAsia"/>
                <w:sz w:val="28"/>
              </w:rPr>
              <w:t>科學</w:t>
            </w:r>
          </w:p>
        </w:tc>
      </w:tr>
      <w:tr w:rsidR="00FB34E2" w:rsidRPr="005F7D51" w14:paraId="501AB827" w14:textId="77777777" w:rsidTr="00B80456">
        <w:trPr>
          <w:cantSplit/>
          <w:trHeight w:val="540"/>
        </w:trPr>
        <w:tc>
          <w:tcPr>
            <w:tcW w:w="11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B7B2B6" w14:textId="77777777"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28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54FC3E3" w14:textId="0C119385" w:rsidR="00FB34E2" w:rsidRPr="005F7D51" w:rsidRDefault="000D4FCF" w:rsidP="005B30D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林金山</w:t>
            </w:r>
            <w:r w:rsidR="003E6F0A">
              <w:rPr>
                <w:rFonts w:ascii="標楷體" w:eastAsia="標楷體" w:hAnsi="標楷體" w:hint="eastAsia"/>
                <w:sz w:val="28"/>
              </w:rPr>
              <w:t>、</w:t>
            </w:r>
            <w:r w:rsidR="007F0E28">
              <w:rPr>
                <w:rFonts w:ascii="標楷體" w:eastAsia="標楷體" w:hAnsi="標楷體" w:hint="eastAsia"/>
                <w:sz w:val="28"/>
              </w:rPr>
              <w:t>曾淑敏</w:t>
            </w:r>
            <w:bookmarkStart w:id="0" w:name="_GoBack"/>
            <w:bookmarkEnd w:id="0"/>
            <w:r w:rsidR="007F0E28">
              <w:rPr>
                <w:rFonts w:ascii="標楷體" w:eastAsia="標楷體" w:hAnsi="標楷體" w:hint="eastAsia"/>
                <w:sz w:val="28"/>
              </w:rPr>
              <w:t>、鄭苑慈</w:t>
            </w:r>
          </w:p>
        </w:tc>
      </w:tr>
      <w:tr w:rsidR="00FB34E2" w:rsidRPr="005F7D51" w14:paraId="6FBB96AA" w14:textId="77777777" w:rsidTr="00B80456">
        <w:trPr>
          <w:cantSplit/>
          <w:trHeight w:val="2249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177E18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40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C4D34F7" w14:textId="77777777" w:rsidR="005E5C66" w:rsidRDefault="005E5C66" w:rsidP="004D1C79">
            <w:pPr>
              <w:numPr>
                <w:ilvl w:val="0"/>
                <w:numId w:val="2"/>
              </w:numPr>
              <w:tabs>
                <w:tab w:val="clear" w:pos="720"/>
                <w:tab w:val="num" w:pos="512"/>
              </w:tabs>
              <w:jc w:val="both"/>
              <w:rPr>
                <w:rFonts w:ascii="標楷體" w:eastAsia="標楷體" w:hAnsi="標楷體"/>
              </w:rPr>
            </w:pPr>
            <w:r w:rsidRPr="004D1C79">
              <w:rPr>
                <w:rFonts w:ascii="標楷體" w:eastAsia="標楷體" w:hAnsi="標楷體" w:hint="eastAsia"/>
              </w:rPr>
              <w:t>引導學生認識自然科學的基本內涵</w:t>
            </w:r>
            <w:r w:rsidR="00B80456" w:rsidRPr="00695CE2">
              <w:rPr>
                <w:rFonts w:ascii="標楷體" w:eastAsia="標楷體" w:hAnsi="標楷體" w:hint="eastAsia"/>
              </w:rPr>
              <w:t>。</w:t>
            </w:r>
          </w:p>
          <w:p w14:paraId="58F59DD4" w14:textId="77777777" w:rsidR="00FB34E2" w:rsidRPr="004D1C79" w:rsidRDefault="006B42C6" w:rsidP="004D1C79">
            <w:pPr>
              <w:numPr>
                <w:ilvl w:val="0"/>
                <w:numId w:val="2"/>
              </w:numPr>
              <w:tabs>
                <w:tab w:val="clear" w:pos="720"/>
                <w:tab w:val="num" w:pos="512"/>
              </w:tabs>
              <w:jc w:val="both"/>
              <w:rPr>
                <w:rFonts w:ascii="標楷體" w:eastAsia="標楷體" w:hAnsi="標楷體"/>
              </w:rPr>
            </w:pPr>
            <w:r w:rsidRPr="004D1C79">
              <w:rPr>
                <w:rFonts w:ascii="標楷體" w:eastAsia="標楷體" w:hAnsi="標楷體" w:hint="eastAsia"/>
              </w:rPr>
              <w:t>啟發學生瞭解自然科學的重要性</w:t>
            </w:r>
            <w:r w:rsidR="00B80456" w:rsidRPr="00695CE2">
              <w:rPr>
                <w:rFonts w:ascii="標楷體" w:eastAsia="標楷體" w:hAnsi="標楷體" w:hint="eastAsia"/>
              </w:rPr>
              <w:t>。</w:t>
            </w:r>
          </w:p>
          <w:p w14:paraId="61B4AD66" w14:textId="77777777" w:rsidR="006B42C6" w:rsidRPr="004D1C79" w:rsidRDefault="005E5C66" w:rsidP="004D1C79">
            <w:pPr>
              <w:numPr>
                <w:ilvl w:val="0"/>
                <w:numId w:val="2"/>
              </w:numPr>
              <w:tabs>
                <w:tab w:val="clear" w:pos="720"/>
                <w:tab w:val="num" w:pos="512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</w:t>
            </w:r>
            <w:r w:rsidRPr="004D1C79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將</w:t>
            </w:r>
            <w:r w:rsidRPr="004D1C79">
              <w:rPr>
                <w:rFonts w:ascii="標楷體" w:eastAsia="標楷體" w:hAnsi="標楷體" w:hint="eastAsia"/>
              </w:rPr>
              <w:t>學習內容</w:t>
            </w:r>
            <w:r>
              <w:rPr>
                <w:rFonts w:ascii="標楷體" w:eastAsia="標楷體" w:hAnsi="標楷體" w:hint="eastAsia"/>
              </w:rPr>
              <w:t>與生活知能結合並應用</w:t>
            </w:r>
            <w:r w:rsidR="00B80456" w:rsidRPr="00695CE2">
              <w:rPr>
                <w:rFonts w:ascii="標楷體" w:eastAsia="標楷體" w:hAnsi="標楷體" w:hint="eastAsia"/>
              </w:rPr>
              <w:t>。</w:t>
            </w:r>
          </w:p>
          <w:p w14:paraId="6B6D04A8" w14:textId="77777777" w:rsidR="00D47C98" w:rsidRDefault="006B42C6" w:rsidP="007B7BF7">
            <w:pPr>
              <w:numPr>
                <w:ilvl w:val="0"/>
                <w:numId w:val="2"/>
              </w:numPr>
              <w:tabs>
                <w:tab w:val="clear" w:pos="72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 w:rsidRPr="004D1C79">
              <w:rPr>
                <w:rFonts w:ascii="標楷體" w:eastAsia="標楷體" w:hAnsi="標楷體" w:hint="eastAsia"/>
              </w:rPr>
              <w:t>教導學生</w:t>
            </w:r>
            <w:r w:rsidR="00D47C98">
              <w:rPr>
                <w:rFonts w:ascii="標楷體" w:eastAsia="標楷體" w:hAnsi="標楷體" w:hint="eastAsia"/>
              </w:rPr>
              <w:t>科學</w:t>
            </w:r>
            <w:r w:rsidRPr="004D1C79">
              <w:rPr>
                <w:rFonts w:ascii="標楷體" w:eastAsia="標楷體" w:hAnsi="標楷體" w:hint="eastAsia"/>
              </w:rPr>
              <w:t>學習的態度與方法</w:t>
            </w:r>
            <w:r w:rsidR="00D47C98">
              <w:rPr>
                <w:rFonts w:ascii="標楷體" w:eastAsia="標楷體" w:hAnsi="標楷體" w:hint="eastAsia"/>
              </w:rPr>
              <w:t>，</w:t>
            </w:r>
            <w:r w:rsidR="00174D23">
              <w:rPr>
                <w:rFonts w:ascii="標楷體" w:eastAsia="標楷體" w:hAnsi="標楷體" w:hint="eastAsia"/>
              </w:rPr>
              <w:t>能與他人合作解決問題</w:t>
            </w:r>
            <w:r w:rsidR="00B80456" w:rsidRPr="00695CE2">
              <w:rPr>
                <w:rFonts w:ascii="標楷體" w:eastAsia="標楷體" w:hAnsi="標楷體" w:hint="eastAsia"/>
              </w:rPr>
              <w:t>。</w:t>
            </w:r>
          </w:p>
          <w:p w14:paraId="5058A2BB" w14:textId="77777777" w:rsidR="00A8060E" w:rsidRDefault="00A8060E" w:rsidP="00A8060E">
            <w:pPr>
              <w:numPr>
                <w:ilvl w:val="0"/>
                <w:numId w:val="2"/>
              </w:numPr>
              <w:tabs>
                <w:tab w:val="clear" w:pos="720"/>
                <w:tab w:val="num" w:pos="512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形塑學生科學素養，培養探究與實作的能力</w:t>
            </w:r>
            <w:r w:rsidR="00B80456" w:rsidRPr="00695CE2">
              <w:rPr>
                <w:rFonts w:ascii="標楷體" w:eastAsia="標楷體" w:hAnsi="標楷體" w:hint="eastAsia"/>
              </w:rPr>
              <w:t>。</w:t>
            </w:r>
          </w:p>
          <w:p w14:paraId="7367C9F4" w14:textId="77777777" w:rsidR="00A8060E" w:rsidRPr="004D1C79" w:rsidRDefault="00A8060E" w:rsidP="00A8060E">
            <w:pPr>
              <w:numPr>
                <w:ilvl w:val="0"/>
                <w:numId w:val="2"/>
              </w:numPr>
              <w:tabs>
                <w:tab w:val="clear" w:pos="720"/>
                <w:tab w:val="num" w:pos="512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訓練學生科學創造力、思考及專題報告撰寫</w:t>
            </w:r>
            <w:r w:rsidR="00B80456" w:rsidRPr="00695CE2">
              <w:rPr>
                <w:rFonts w:ascii="標楷體" w:eastAsia="標楷體" w:hAnsi="標楷體" w:hint="eastAsia"/>
              </w:rPr>
              <w:t>。</w:t>
            </w:r>
          </w:p>
        </w:tc>
      </w:tr>
      <w:tr w:rsidR="00FB34E2" w:rsidRPr="005F7D51" w14:paraId="7C786AC8" w14:textId="77777777" w:rsidTr="00B80456">
        <w:trPr>
          <w:cantSplit/>
          <w:trHeight w:val="2153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A8FEFDF" w14:textId="77777777" w:rsidR="006B42C6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</w:t>
            </w:r>
            <w:r w:rsidR="006B42C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F7D51">
              <w:rPr>
                <w:rFonts w:ascii="標楷體" w:eastAsia="標楷體" w:hAnsi="標楷體" w:hint="eastAsia"/>
                <w:sz w:val="28"/>
              </w:rPr>
              <w:t>學</w:t>
            </w:r>
            <w:r w:rsidR="006B42C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F7D51">
              <w:rPr>
                <w:rFonts w:ascii="標楷體" w:eastAsia="標楷體" w:hAnsi="標楷體" w:hint="eastAsia"/>
                <w:sz w:val="28"/>
              </w:rPr>
              <w:t>期</w:t>
            </w:r>
          </w:p>
          <w:p w14:paraId="4EF1F815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7404" w:type="dxa"/>
            <w:gridSpan w:val="3"/>
            <w:tcBorders>
              <w:right w:val="double" w:sz="4" w:space="0" w:color="auto"/>
            </w:tcBorders>
            <w:vAlign w:val="center"/>
          </w:tcPr>
          <w:p w14:paraId="33C70EB4" w14:textId="6EFAE746" w:rsidR="00BE612B" w:rsidRDefault="00BE612B" w:rsidP="00BE612B">
            <w:pPr>
              <w:numPr>
                <w:ilvl w:val="0"/>
                <w:numId w:val="14"/>
              </w:numPr>
              <w:ind w:left="288" w:hanging="28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以「</w:t>
            </w:r>
            <w:r w:rsidR="00DB1138">
              <w:rPr>
                <w:rFonts w:ascii="標楷體" w:eastAsia="標楷體" w:hAnsi="標楷體" w:hint="eastAsia"/>
              </w:rPr>
              <w:t>翰林</w:t>
            </w:r>
            <w:r>
              <w:rPr>
                <w:rFonts w:ascii="標楷體" w:eastAsia="標楷體" w:hAnsi="標楷體" w:hint="eastAsia"/>
              </w:rPr>
              <w:t>」公司出版之教科書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國中自然</w:t>
            </w:r>
            <w:r w:rsidR="008A681B">
              <w:rPr>
                <w:rFonts w:ascii="標楷體" w:eastAsia="標楷體" w:hAnsi="標楷體" w:hint="eastAsia"/>
              </w:rPr>
              <w:t>科學</w:t>
            </w:r>
            <w:r>
              <w:rPr>
                <w:rFonts w:ascii="標楷體" w:eastAsia="標楷體" w:hAnsi="標楷體" w:hint="eastAsia"/>
              </w:rPr>
              <w:t>（</w:t>
            </w:r>
            <w:r w:rsidR="008A681B">
              <w:rPr>
                <w:rFonts w:ascii="標楷體" w:eastAsia="標楷體" w:hAnsi="標楷體" w:hint="eastAsia"/>
              </w:rPr>
              <w:t>1下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768BD765" w14:textId="77777777" w:rsidR="006561D0" w:rsidRDefault="00BE612B" w:rsidP="00BE612B">
            <w:pPr>
              <w:ind w:left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為主要教材(含實驗)</w:t>
            </w:r>
            <w:r w:rsidR="00B80456" w:rsidRPr="00695CE2">
              <w:rPr>
                <w:rFonts w:ascii="標楷體" w:eastAsia="標楷體" w:hAnsi="標楷體" w:hint="eastAsia"/>
              </w:rPr>
              <w:t xml:space="preserve"> 。</w:t>
            </w:r>
          </w:p>
          <w:p w14:paraId="6DD32CE2" w14:textId="1DDDA35C" w:rsidR="006B3C6A" w:rsidRPr="007F0E28" w:rsidRDefault="007F0E28" w:rsidP="007F0E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C02EA" w:rsidRPr="007F0E28">
              <w:rPr>
                <w:rFonts w:ascii="標楷體" w:eastAsia="標楷體" w:hAnsi="標楷體" w:hint="eastAsia"/>
              </w:rPr>
              <w:t>教</w:t>
            </w:r>
            <w:r w:rsidR="007B7BF7" w:rsidRPr="007F0E28">
              <w:rPr>
                <w:rFonts w:ascii="標楷體" w:eastAsia="標楷體" w:hAnsi="標楷體" w:hint="eastAsia"/>
              </w:rPr>
              <w:t>授</w:t>
            </w:r>
            <w:r w:rsidR="006B3C6A" w:rsidRPr="007F0E28">
              <w:rPr>
                <w:rFonts w:ascii="標楷體" w:eastAsia="標楷體" w:hAnsi="標楷體" w:hint="eastAsia"/>
              </w:rPr>
              <w:t>內容及段考範圍</w:t>
            </w:r>
            <w:r w:rsidR="007B7BF7" w:rsidRPr="007F0E28">
              <w:rPr>
                <w:rFonts w:ascii="標楷體" w:eastAsia="標楷體" w:hAnsi="標楷體" w:hint="eastAsia"/>
              </w:rPr>
              <w:t>：</w:t>
            </w:r>
          </w:p>
          <w:p w14:paraId="596DC938" w14:textId="74F5B379" w:rsidR="00A74CD5" w:rsidRDefault="006B3C6A" w:rsidP="006B3C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（1）第1次</w:t>
            </w:r>
            <w:r w:rsidR="00397BE7">
              <w:rPr>
                <w:rFonts w:ascii="標楷體" w:eastAsia="標楷體" w:hAnsi="標楷體" w:hint="eastAsia"/>
              </w:rPr>
              <w:t>段考</w:t>
            </w:r>
            <w:r>
              <w:rPr>
                <w:rFonts w:ascii="標楷體" w:eastAsia="標楷體" w:hAnsi="標楷體" w:hint="eastAsia"/>
              </w:rPr>
              <w:t>：</w:t>
            </w:r>
            <w:r w:rsidR="006E7BB8">
              <w:rPr>
                <w:rFonts w:ascii="標楷體" w:eastAsia="標楷體" w:hAnsi="標楷體" w:hint="eastAsia"/>
              </w:rPr>
              <w:t>1-1~2-3</w:t>
            </w:r>
            <w:r w:rsidR="00B80456" w:rsidRPr="00695CE2">
              <w:rPr>
                <w:rFonts w:ascii="標楷體" w:eastAsia="標楷體" w:hAnsi="標楷體" w:hint="eastAsia"/>
              </w:rPr>
              <w:t>。</w:t>
            </w:r>
          </w:p>
          <w:p w14:paraId="63CD5191" w14:textId="65C5E1E2" w:rsidR="006B3C6A" w:rsidRDefault="006B3C6A" w:rsidP="006B3C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（2）第</w:t>
            </w:r>
            <w:r w:rsidR="00D10AFB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次</w:t>
            </w:r>
            <w:r w:rsidR="00172E7E">
              <w:rPr>
                <w:rFonts w:ascii="標楷體" w:eastAsia="標楷體" w:hAnsi="標楷體" w:hint="eastAsia"/>
              </w:rPr>
              <w:t>段考</w:t>
            </w:r>
            <w:r>
              <w:rPr>
                <w:rFonts w:ascii="標楷體" w:eastAsia="標楷體" w:hAnsi="標楷體" w:hint="eastAsia"/>
              </w:rPr>
              <w:t>：</w:t>
            </w:r>
            <w:r w:rsidR="006E7BB8">
              <w:rPr>
                <w:rFonts w:ascii="標楷體" w:eastAsia="標楷體" w:hAnsi="標楷體" w:hint="eastAsia"/>
              </w:rPr>
              <w:t>2-4~3-5</w:t>
            </w:r>
            <w:r w:rsidR="00B80456" w:rsidRPr="00695CE2">
              <w:rPr>
                <w:rFonts w:ascii="標楷體" w:eastAsia="標楷體" w:hAnsi="標楷體" w:hint="eastAsia"/>
              </w:rPr>
              <w:t>。</w:t>
            </w:r>
          </w:p>
          <w:p w14:paraId="56BF1AEA" w14:textId="42CB884C" w:rsidR="006561D0" w:rsidRPr="004D1C79" w:rsidRDefault="006B3C6A" w:rsidP="00DD11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（3）第</w:t>
            </w:r>
            <w:r w:rsidR="00D10A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次</w:t>
            </w:r>
            <w:r w:rsidR="00172E7E">
              <w:rPr>
                <w:rFonts w:ascii="標楷體" w:eastAsia="標楷體" w:hAnsi="標楷體" w:hint="eastAsia"/>
              </w:rPr>
              <w:t>段考</w:t>
            </w:r>
            <w:r>
              <w:rPr>
                <w:rFonts w:ascii="標楷體" w:eastAsia="標楷體" w:hAnsi="標楷體" w:hint="eastAsia"/>
              </w:rPr>
              <w:t>：</w:t>
            </w:r>
            <w:r w:rsidR="006E7BB8">
              <w:rPr>
                <w:rFonts w:ascii="標楷體" w:eastAsia="標楷體" w:hAnsi="標楷體" w:hint="eastAsia"/>
              </w:rPr>
              <w:t>4-1~5-3</w:t>
            </w:r>
            <w:r w:rsidR="00097839">
              <w:rPr>
                <w:rFonts w:ascii="標楷體" w:eastAsia="標楷體" w:hAnsi="標楷體" w:hint="eastAsia"/>
              </w:rPr>
              <w:t>、</w:t>
            </w:r>
            <w:r w:rsidR="003E6F0A">
              <w:rPr>
                <w:rFonts w:ascii="標楷體" w:eastAsia="標楷體" w:hAnsi="標楷體" w:hint="eastAsia"/>
              </w:rPr>
              <w:t>跨科主題</w:t>
            </w:r>
            <w:r w:rsidR="00C56F6C" w:rsidRPr="004D1C79">
              <w:rPr>
                <w:rFonts w:ascii="標楷體" w:eastAsia="標楷體" w:hAnsi="標楷體" w:hint="eastAsia"/>
              </w:rPr>
              <w:t xml:space="preserve"> </w:t>
            </w:r>
            <w:r w:rsidR="00B80456" w:rsidRPr="00695CE2">
              <w:rPr>
                <w:rFonts w:ascii="標楷體" w:eastAsia="標楷體" w:hAnsi="標楷體" w:hint="eastAsia"/>
              </w:rPr>
              <w:t>。</w:t>
            </w:r>
          </w:p>
        </w:tc>
      </w:tr>
      <w:tr w:rsidR="00FB34E2" w:rsidRPr="005F7D51" w14:paraId="0604374C" w14:textId="77777777" w:rsidTr="00B80456">
        <w:trPr>
          <w:cantSplit/>
          <w:trHeight w:val="1960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32A56A73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404" w:type="dxa"/>
            <w:gridSpan w:val="3"/>
            <w:tcBorders>
              <w:right w:val="double" w:sz="4" w:space="0" w:color="auto"/>
            </w:tcBorders>
            <w:vAlign w:val="center"/>
          </w:tcPr>
          <w:p w14:paraId="0EF197EB" w14:textId="77777777" w:rsidR="006561D0" w:rsidRDefault="006561D0" w:rsidP="006561D0">
            <w:pPr>
              <w:numPr>
                <w:ilvl w:val="0"/>
                <w:numId w:val="6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課程內容講授</w:t>
            </w:r>
            <w:r w:rsidR="008A0697">
              <w:rPr>
                <w:rFonts w:ascii="標楷體" w:eastAsia="標楷體" w:hAnsi="標楷體" w:hint="eastAsia"/>
              </w:rPr>
              <w:t>--</w:t>
            </w:r>
            <w:r w:rsidR="00B3767D">
              <w:rPr>
                <w:rFonts w:ascii="標楷體" w:eastAsia="標楷體" w:hAnsi="標楷體" w:hint="eastAsia"/>
              </w:rPr>
              <w:t>講述法</w:t>
            </w:r>
            <w:r w:rsidR="00FE1597">
              <w:rPr>
                <w:rFonts w:ascii="標楷體" w:eastAsia="標楷體" w:hAnsi="標楷體" w:hint="eastAsia"/>
              </w:rPr>
              <w:t>、提問法</w:t>
            </w:r>
            <w:r w:rsidR="00052EA4">
              <w:rPr>
                <w:rFonts w:ascii="標楷體" w:eastAsia="標楷體" w:hAnsi="標楷體" w:hint="eastAsia"/>
              </w:rPr>
              <w:t>、圖像式教學法、POE教學法</w:t>
            </w:r>
            <w:r w:rsidR="00052EA4" w:rsidRPr="00695CE2">
              <w:rPr>
                <w:rFonts w:ascii="標楷體" w:eastAsia="標楷體" w:hAnsi="標楷體" w:hint="eastAsia"/>
              </w:rPr>
              <w:t>。</w:t>
            </w:r>
          </w:p>
          <w:p w14:paraId="655DD98D" w14:textId="77777777" w:rsidR="006561D0" w:rsidRDefault="00F65586" w:rsidP="006561D0">
            <w:pPr>
              <w:numPr>
                <w:ilvl w:val="0"/>
                <w:numId w:val="6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生活常識結合課程解析補充</w:t>
            </w:r>
            <w:r w:rsidR="008A0697">
              <w:rPr>
                <w:rFonts w:ascii="標楷體" w:eastAsia="標楷體" w:hAnsi="標楷體" w:hint="eastAsia"/>
              </w:rPr>
              <w:t>--</w:t>
            </w:r>
            <w:r w:rsidR="00B3767D">
              <w:rPr>
                <w:rFonts w:ascii="標楷體" w:eastAsia="標楷體" w:hAnsi="標楷體" w:hint="eastAsia"/>
              </w:rPr>
              <w:t>啟發式教學法</w:t>
            </w:r>
            <w:r w:rsidR="002B2462">
              <w:rPr>
                <w:rFonts w:ascii="標楷體" w:eastAsia="標楷體" w:hAnsi="標楷體" w:hint="eastAsia"/>
              </w:rPr>
              <w:t>、</w:t>
            </w:r>
            <w:r w:rsidR="00C56F6C">
              <w:rPr>
                <w:rFonts w:ascii="標楷體" w:eastAsia="標楷體" w:hAnsi="標楷體" w:hint="eastAsia"/>
              </w:rPr>
              <w:t>探究式教學法</w:t>
            </w:r>
            <w:r w:rsidR="006B360A" w:rsidRPr="00695CE2">
              <w:rPr>
                <w:rFonts w:ascii="標楷體" w:eastAsia="標楷體" w:hAnsi="標楷體" w:hint="eastAsia"/>
              </w:rPr>
              <w:t>。</w:t>
            </w:r>
          </w:p>
          <w:p w14:paraId="5C6FE57D" w14:textId="77777777" w:rsidR="00B3767D" w:rsidRDefault="00E613F1" w:rsidP="006561D0">
            <w:pPr>
              <w:numPr>
                <w:ilvl w:val="0"/>
                <w:numId w:val="6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複習、測驗</w:t>
            </w:r>
            <w:r w:rsidR="008A0697">
              <w:rPr>
                <w:rFonts w:ascii="標楷體" w:eastAsia="標楷體" w:hAnsi="標楷體" w:hint="eastAsia"/>
              </w:rPr>
              <w:t>--</w:t>
            </w:r>
            <w:r>
              <w:rPr>
                <w:rFonts w:ascii="標楷體" w:eastAsia="標楷體" w:hAnsi="標楷體" w:hint="eastAsia"/>
              </w:rPr>
              <w:t>精</w:t>
            </w:r>
            <w:r w:rsidR="00B3767D">
              <w:rPr>
                <w:rFonts w:ascii="標楷體" w:eastAsia="標楷體" w:hAnsi="標楷體" w:hint="eastAsia"/>
              </w:rPr>
              <w:t>熟學習法</w:t>
            </w:r>
            <w:r>
              <w:rPr>
                <w:rFonts w:ascii="標楷體" w:eastAsia="標楷體" w:hAnsi="標楷體" w:hint="eastAsia"/>
              </w:rPr>
              <w:t>、練習教學法</w:t>
            </w:r>
            <w:r w:rsidR="006B360A" w:rsidRPr="00695CE2">
              <w:rPr>
                <w:rFonts w:ascii="標楷體" w:eastAsia="標楷體" w:hAnsi="標楷體" w:hint="eastAsia"/>
              </w:rPr>
              <w:t>。</w:t>
            </w:r>
          </w:p>
          <w:p w14:paraId="4BC3E27F" w14:textId="77777777" w:rsidR="00F65586" w:rsidRDefault="00F65586" w:rsidP="006561D0">
            <w:pPr>
              <w:numPr>
                <w:ilvl w:val="0"/>
                <w:numId w:val="6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</w:t>
            </w:r>
            <w:proofErr w:type="gramStart"/>
            <w:r w:rsidR="00362B6D">
              <w:rPr>
                <w:rFonts w:ascii="標楷體" w:eastAsia="標楷體" w:hAnsi="標楷體"/>
              </w:rPr>
              <w:t>—</w:t>
            </w:r>
            <w:proofErr w:type="gramEnd"/>
            <w:r w:rsidR="00362B6D">
              <w:rPr>
                <w:rFonts w:ascii="標楷體" w:eastAsia="標楷體" w:hAnsi="標楷體" w:hint="eastAsia"/>
              </w:rPr>
              <w:t>演示、</w:t>
            </w:r>
            <w:r w:rsidR="00052EA4">
              <w:rPr>
                <w:rFonts w:ascii="標楷體" w:eastAsia="標楷體" w:hAnsi="標楷體" w:hint="eastAsia"/>
              </w:rPr>
              <w:t>探究與</w:t>
            </w:r>
            <w:r w:rsidR="008A0697">
              <w:rPr>
                <w:rFonts w:ascii="標楷體" w:eastAsia="標楷體" w:hAnsi="標楷體" w:hint="eastAsia"/>
              </w:rPr>
              <w:t>實作、</w:t>
            </w:r>
            <w:r w:rsidR="002B2462">
              <w:rPr>
                <w:rFonts w:ascii="標楷體" w:eastAsia="標楷體" w:hAnsi="標楷體" w:hint="eastAsia"/>
              </w:rPr>
              <w:t>發表教學法、練習教學法</w:t>
            </w:r>
            <w:r w:rsidR="00946862">
              <w:rPr>
                <w:rFonts w:ascii="標楷體" w:eastAsia="標楷體" w:hAnsi="標楷體" w:hint="eastAsia"/>
              </w:rPr>
              <w:t>、小組合作</w:t>
            </w:r>
            <w:r w:rsidR="00B80456" w:rsidRPr="00695CE2">
              <w:rPr>
                <w:rFonts w:ascii="標楷體" w:eastAsia="標楷體" w:hAnsi="標楷體" w:hint="eastAsia"/>
              </w:rPr>
              <w:t>。</w:t>
            </w:r>
          </w:p>
          <w:p w14:paraId="34D5062B" w14:textId="77777777" w:rsidR="00E711BC" w:rsidRDefault="00E719B5" w:rsidP="006561D0">
            <w:pPr>
              <w:numPr>
                <w:ilvl w:val="0"/>
                <w:numId w:val="6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</w:t>
            </w:r>
            <w:r w:rsidR="007A5DC2">
              <w:rPr>
                <w:rFonts w:ascii="標楷體" w:eastAsia="標楷體" w:hAnsi="標楷體" w:hint="eastAsia"/>
              </w:rPr>
              <w:t>報告製作及成果發表</w:t>
            </w:r>
            <w:r w:rsidR="008A0697">
              <w:rPr>
                <w:rFonts w:ascii="標楷體" w:eastAsia="標楷體" w:hAnsi="標楷體" w:hint="eastAsia"/>
              </w:rPr>
              <w:t>--</w:t>
            </w:r>
            <w:r w:rsidR="002B2462">
              <w:rPr>
                <w:rFonts w:ascii="標楷體" w:eastAsia="標楷體" w:hAnsi="標楷體" w:hint="eastAsia"/>
              </w:rPr>
              <w:t>發表教學法</w:t>
            </w:r>
            <w:r w:rsidR="007A5DC2">
              <w:rPr>
                <w:rFonts w:ascii="標楷體" w:eastAsia="標楷體" w:hAnsi="標楷體" w:hint="eastAsia"/>
              </w:rPr>
              <w:t>、欣賞教學法</w:t>
            </w:r>
            <w:r w:rsidR="006B360A" w:rsidRPr="00695CE2">
              <w:rPr>
                <w:rFonts w:ascii="標楷體" w:eastAsia="標楷體" w:hAnsi="標楷體" w:hint="eastAsia"/>
              </w:rPr>
              <w:t>。</w:t>
            </w:r>
          </w:p>
          <w:p w14:paraId="6B5A65E7" w14:textId="77777777" w:rsidR="00052EA4" w:rsidRPr="006B360A" w:rsidRDefault="006B360A" w:rsidP="006B360A">
            <w:pPr>
              <w:numPr>
                <w:ilvl w:val="0"/>
                <w:numId w:val="6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 w:rsidRPr="00B742D3">
              <w:rPr>
                <w:rFonts w:ascii="標楷體" w:eastAsia="標楷體" w:hAnsi="標楷體" w:hint="eastAsia"/>
              </w:rPr>
              <w:t>資訊科技媒體融入</w:t>
            </w:r>
            <w:r>
              <w:rPr>
                <w:rFonts w:ascii="標楷體" w:eastAsia="標楷體" w:hAnsi="標楷體" w:hint="eastAsia"/>
              </w:rPr>
              <w:t>教學</w:t>
            </w:r>
            <w:r w:rsidR="00B907DA">
              <w:rPr>
                <w:rFonts w:ascii="標楷體" w:eastAsia="標楷體" w:hAnsi="標楷體" w:hint="eastAsia"/>
              </w:rPr>
              <w:t>與數位遊戲教學法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FB34E2" w:rsidRPr="005F7D51" w14:paraId="70D12E8E" w14:textId="77777777" w:rsidTr="00B80456">
        <w:trPr>
          <w:cantSplit/>
          <w:trHeight w:val="1790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6ACA1322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404" w:type="dxa"/>
            <w:gridSpan w:val="3"/>
            <w:tcBorders>
              <w:right w:val="double" w:sz="4" w:space="0" w:color="auto"/>
            </w:tcBorders>
            <w:vAlign w:val="center"/>
          </w:tcPr>
          <w:p w14:paraId="654CE5DA" w14:textId="77777777" w:rsidR="00051CE3" w:rsidRDefault="00EF529C" w:rsidP="00051CE3">
            <w:pPr>
              <w:numPr>
                <w:ilvl w:val="0"/>
                <w:numId w:val="9"/>
              </w:numPr>
              <w:tabs>
                <w:tab w:val="clear" w:pos="360"/>
                <w:tab w:val="left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上課態度、實驗態度、</w:t>
            </w:r>
            <w:r w:rsidR="000C1C13">
              <w:rPr>
                <w:rFonts w:ascii="標楷體" w:eastAsia="標楷體" w:hAnsi="標楷體" w:hint="eastAsia"/>
              </w:rPr>
              <w:t>課堂問答、</w:t>
            </w:r>
            <w:r>
              <w:rPr>
                <w:rFonts w:ascii="標楷體" w:eastAsia="標楷體" w:hAnsi="標楷體" w:hint="eastAsia"/>
              </w:rPr>
              <w:t>筆記</w:t>
            </w:r>
            <w:r w:rsidR="000C1C13">
              <w:rPr>
                <w:rFonts w:ascii="標楷體" w:eastAsia="標楷體" w:hAnsi="標楷體" w:hint="eastAsia"/>
              </w:rPr>
              <w:t>、作品展覽</w:t>
            </w:r>
            <w:r>
              <w:rPr>
                <w:rFonts w:ascii="標楷體" w:eastAsia="標楷體" w:hAnsi="標楷體" w:hint="eastAsia"/>
              </w:rPr>
              <w:t>及書面報告</w:t>
            </w:r>
            <w:r w:rsidR="009B2863">
              <w:rPr>
                <w:rFonts w:ascii="標楷體" w:eastAsia="標楷體" w:hAnsi="標楷體" w:hint="eastAsia"/>
              </w:rPr>
              <w:t>。</w:t>
            </w:r>
          </w:p>
          <w:p w14:paraId="521AC89E" w14:textId="77777777" w:rsidR="00051CE3" w:rsidRDefault="00051CE3" w:rsidP="00051CE3">
            <w:pPr>
              <w:numPr>
                <w:ilvl w:val="0"/>
                <w:numId w:val="9"/>
              </w:numPr>
              <w:tabs>
                <w:tab w:val="clear" w:pos="360"/>
                <w:tab w:val="left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活動紀錄本</w:t>
            </w:r>
            <w:r w:rsidR="00C065A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作業</w:t>
            </w:r>
            <w:r w:rsidR="00C065AB">
              <w:rPr>
                <w:rFonts w:ascii="標楷體" w:eastAsia="標楷體" w:hAnsi="標楷體" w:hint="eastAsia"/>
              </w:rPr>
              <w:t>及實驗操作評量</w:t>
            </w:r>
            <w:r w:rsidR="009B2863">
              <w:rPr>
                <w:rFonts w:ascii="標楷體" w:eastAsia="標楷體" w:hAnsi="標楷體" w:hint="eastAsia"/>
              </w:rPr>
              <w:t>。</w:t>
            </w:r>
          </w:p>
          <w:p w14:paraId="688F28DE" w14:textId="77777777" w:rsidR="00C065AB" w:rsidRDefault="00EF529C" w:rsidP="00051CE3">
            <w:pPr>
              <w:numPr>
                <w:ilvl w:val="0"/>
                <w:numId w:val="9"/>
              </w:numPr>
              <w:tabs>
                <w:tab w:val="clear" w:pos="360"/>
                <w:tab w:val="left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隨堂測驗評量</w:t>
            </w:r>
            <w:r w:rsidR="009B2863">
              <w:rPr>
                <w:rFonts w:ascii="標楷體" w:eastAsia="標楷體" w:hAnsi="標楷體" w:hint="eastAsia"/>
              </w:rPr>
              <w:t>。</w:t>
            </w:r>
          </w:p>
          <w:p w14:paraId="571FB3D3" w14:textId="77777777" w:rsidR="00482BB5" w:rsidRDefault="00EF529C" w:rsidP="00EF529C">
            <w:pPr>
              <w:numPr>
                <w:ilvl w:val="0"/>
                <w:numId w:val="9"/>
              </w:numPr>
              <w:tabs>
                <w:tab w:val="clear" w:pos="360"/>
                <w:tab w:val="left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段考評量</w:t>
            </w:r>
            <w:r w:rsidR="009B2863">
              <w:rPr>
                <w:rFonts w:ascii="標楷體" w:eastAsia="標楷體" w:hAnsi="標楷體" w:hint="eastAsia"/>
              </w:rPr>
              <w:t>。</w:t>
            </w:r>
          </w:p>
          <w:p w14:paraId="7642840F" w14:textId="77777777" w:rsidR="00FE1597" w:rsidRPr="004D1C79" w:rsidRDefault="00FE1597" w:rsidP="00EF529C">
            <w:pPr>
              <w:numPr>
                <w:ilvl w:val="0"/>
                <w:numId w:val="9"/>
              </w:numPr>
              <w:tabs>
                <w:tab w:val="clear" w:pos="360"/>
                <w:tab w:val="left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學生自評</w:t>
            </w:r>
            <w:r w:rsidR="009B2863">
              <w:rPr>
                <w:rFonts w:ascii="標楷體" w:eastAsia="標楷體" w:hAnsi="標楷體" w:hint="eastAsia"/>
              </w:rPr>
              <w:t>。</w:t>
            </w:r>
          </w:p>
        </w:tc>
      </w:tr>
      <w:tr w:rsidR="00482BB5" w:rsidRPr="005F7D51" w14:paraId="3182B333" w14:textId="77777777" w:rsidTr="00B80456">
        <w:trPr>
          <w:cantSplit/>
          <w:trHeight w:val="1960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23F3E836" w14:textId="77777777" w:rsidR="00482BB5" w:rsidRPr="005F7D51" w:rsidRDefault="00482BB5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404" w:type="dxa"/>
            <w:gridSpan w:val="3"/>
            <w:tcBorders>
              <w:right w:val="double" w:sz="4" w:space="0" w:color="auto"/>
            </w:tcBorders>
            <w:vAlign w:val="center"/>
          </w:tcPr>
          <w:p w14:paraId="5F202560" w14:textId="77777777" w:rsidR="00482BB5" w:rsidRDefault="00B52231" w:rsidP="00482BB5">
            <w:pPr>
              <w:numPr>
                <w:ilvl w:val="0"/>
                <w:numId w:val="12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482BB5" w:rsidRPr="004D1C79">
              <w:rPr>
                <w:rFonts w:ascii="標楷體" w:eastAsia="標楷體" w:hAnsi="標楷體" w:hint="eastAsia"/>
              </w:rPr>
              <w:t>瞭解自然科學的重要性</w:t>
            </w:r>
            <w:r w:rsidR="00482BB5">
              <w:rPr>
                <w:rFonts w:ascii="標楷體" w:eastAsia="標楷體" w:hAnsi="標楷體" w:hint="eastAsia"/>
              </w:rPr>
              <w:t>，及認識其基本內涵</w:t>
            </w:r>
            <w:r w:rsidR="009B2863">
              <w:rPr>
                <w:rFonts w:ascii="標楷體" w:eastAsia="標楷體" w:hAnsi="標楷體" w:hint="eastAsia"/>
              </w:rPr>
              <w:t>。</w:t>
            </w:r>
          </w:p>
          <w:p w14:paraId="6F46B1D5" w14:textId="77777777" w:rsidR="00482BB5" w:rsidRDefault="00482BB5" w:rsidP="00482BB5">
            <w:pPr>
              <w:numPr>
                <w:ilvl w:val="0"/>
                <w:numId w:val="12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</w:t>
            </w:r>
            <w:r w:rsidRPr="004D1C79">
              <w:rPr>
                <w:rFonts w:ascii="標楷體" w:eastAsia="標楷體" w:hAnsi="標楷體" w:hint="eastAsia"/>
              </w:rPr>
              <w:t>學習的</w:t>
            </w:r>
            <w:r>
              <w:rPr>
                <w:rFonts w:ascii="標楷體" w:eastAsia="標楷體" w:hAnsi="標楷體" w:hint="eastAsia"/>
              </w:rPr>
              <w:t>正確</w:t>
            </w:r>
            <w:r w:rsidRPr="004D1C79">
              <w:rPr>
                <w:rFonts w:ascii="標楷體" w:eastAsia="標楷體" w:hAnsi="標楷體" w:hint="eastAsia"/>
              </w:rPr>
              <w:t>態度與方法，</w:t>
            </w:r>
            <w:r>
              <w:rPr>
                <w:rFonts w:ascii="標楷體" w:eastAsia="標楷體" w:hAnsi="標楷體" w:hint="eastAsia"/>
              </w:rPr>
              <w:t>並認真</w:t>
            </w:r>
            <w:r w:rsidRPr="004D1C79">
              <w:rPr>
                <w:rFonts w:ascii="標楷體" w:eastAsia="標楷體" w:hAnsi="標楷體" w:hint="eastAsia"/>
              </w:rPr>
              <w:t>學習課程內容</w:t>
            </w:r>
            <w:r w:rsidR="009B2863">
              <w:rPr>
                <w:rFonts w:ascii="標楷體" w:eastAsia="標楷體" w:hAnsi="標楷體" w:hint="eastAsia"/>
              </w:rPr>
              <w:t>。</w:t>
            </w:r>
          </w:p>
          <w:p w14:paraId="0621300B" w14:textId="77777777" w:rsidR="00482BB5" w:rsidRDefault="00482BB5" w:rsidP="00482BB5">
            <w:pPr>
              <w:numPr>
                <w:ilvl w:val="0"/>
                <w:numId w:val="12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</w:t>
            </w:r>
            <w:proofErr w:type="gramStart"/>
            <w:r>
              <w:rPr>
                <w:rFonts w:ascii="標楷體" w:eastAsia="標楷體" w:hAnsi="標楷體" w:hint="eastAsia"/>
              </w:rPr>
              <w:t>實驗實驗</w:t>
            </w:r>
            <w:proofErr w:type="gramEnd"/>
            <w:r>
              <w:rPr>
                <w:rFonts w:ascii="標楷體" w:eastAsia="標楷體" w:hAnsi="標楷體" w:hint="eastAsia"/>
              </w:rPr>
              <w:t>與科學展覽啟發</w:t>
            </w:r>
            <w:r w:rsidRPr="004D1C79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實事求是的科學精神，及對自然科學與生活科技的濃厚興趣</w:t>
            </w:r>
            <w:r w:rsidR="009B2863">
              <w:rPr>
                <w:rFonts w:ascii="標楷體" w:eastAsia="標楷體" w:hAnsi="標楷體" w:hint="eastAsia"/>
              </w:rPr>
              <w:t>。</w:t>
            </w:r>
          </w:p>
          <w:p w14:paraId="423CCC9E" w14:textId="77777777" w:rsidR="00B52231" w:rsidRPr="004D1C79" w:rsidRDefault="0007778A" w:rsidP="00D64320">
            <w:pPr>
              <w:numPr>
                <w:ilvl w:val="0"/>
                <w:numId w:val="12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B52231" w:rsidRPr="00B52231">
              <w:rPr>
                <w:rFonts w:ascii="標楷體" w:eastAsia="標楷體" w:hAnsi="標楷體" w:hint="eastAsia"/>
              </w:rPr>
              <w:t>結合生活時事，讓學生在真實世界情境中學習自然科學。</w:t>
            </w:r>
          </w:p>
        </w:tc>
      </w:tr>
      <w:tr w:rsidR="00482BB5" w:rsidRPr="005C0832" w14:paraId="7FC42182" w14:textId="77777777" w:rsidTr="00B80456">
        <w:trPr>
          <w:cantSplit/>
          <w:trHeight w:val="1790"/>
        </w:trPr>
        <w:tc>
          <w:tcPr>
            <w:tcW w:w="19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E217148" w14:textId="77777777" w:rsidR="00482BB5" w:rsidRPr="005F7D51" w:rsidRDefault="00482BB5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40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403DB7A" w14:textId="77777777" w:rsidR="00482BB5" w:rsidRDefault="00B04032" w:rsidP="005C0832">
            <w:pPr>
              <w:numPr>
                <w:ilvl w:val="0"/>
                <w:numId w:val="13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參與學生在</w:t>
            </w:r>
            <w:proofErr w:type="gramStart"/>
            <w:r>
              <w:rPr>
                <w:rFonts w:ascii="標楷體" w:eastAsia="標楷體" w:hAnsi="標楷體" w:hint="eastAsia"/>
              </w:rPr>
              <w:t>自然科學習並</w:t>
            </w:r>
            <w:r w:rsidR="00482BB5">
              <w:rPr>
                <w:rFonts w:ascii="標楷體" w:eastAsia="標楷體" w:hAnsi="標楷體" w:hint="eastAsia"/>
              </w:rPr>
              <w:t>督促</w:t>
            </w:r>
            <w:proofErr w:type="gramEnd"/>
            <w:r w:rsidR="00482BB5">
              <w:rPr>
                <w:rFonts w:ascii="標楷體" w:eastAsia="標楷體" w:hAnsi="標楷體" w:hint="eastAsia"/>
              </w:rPr>
              <w:t>學生</w:t>
            </w:r>
            <w:r w:rsidR="00071F4F">
              <w:rPr>
                <w:rFonts w:ascii="標楷體" w:eastAsia="標楷體" w:hAnsi="標楷體" w:hint="eastAsia"/>
              </w:rPr>
              <w:t>按時繳交作業</w:t>
            </w:r>
            <w:r w:rsidR="009B2863">
              <w:rPr>
                <w:rFonts w:ascii="標楷體" w:eastAsia="標楷體" w:hAnsi="標楷體" w:hint="eastAsia"/>
              </w:rPr>
              <w:t>。</w:t>
            </w:r>
          </w:p>
          <w:p w14:paraId="0307CF22" w14:textId="77777777" w:rsidR="00071F4F" w:rsidRDefault="005C0832" w:rsidP="005C0832">
            <w:pPr>
              <w:numPr>
                <w:ilvl w:val="0"/>
                <w:numId w:val="13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鼓勵學生多閱讀相關課外讀物</w:t>
            </w:r>
            <w:r w:rsidR="00003DC1">
              <w:rPr>
                <w:rFonts w:ascii="標楷體" w:eastAsia="標楷體" w:hAnsi="標楷體" w:hint="eastAsia"/>
              </w:rPr>
              <w:t>，補充新知及延伸學習</w:t>
            </w:r>
            <w:r w:rsidR="009B2863">
              <w:rPr>
                <w:rFonts w:ascii="標楷體" w:eastAsia="標楷體" w:hAnsi="標楷體" w:hint="eastAsia"/>
              </w:rPr>
              <w:t>。</w:t>
            </w:r>
          </w:p>
          <w:p w14:paraId="5DA20FD6" w14:textId="77777777" w:rsidR="005C0832" w:rsidRDefault="005C0832" w:rsidP="005C0832">
            <w:pPr>
              <w:numPr>
                <w:ilvl w:val="0"/>
                <w:numId w:val="13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陪同學生觀看科學</w:t>
            </w:r>
            <w:r w:rsidR="003E3899">
              <w:rPr>
                <w:rFonts w:ascii="標楷體" w:eastAsia="標楷體" w:hAnsi="標楷體" w:hint="eastAsia"/>
              </w:rPr>
              <w:t>影片</w:t>
            </w:r>
            <w:r w:rsidR="007F6D87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電視節目</w:t>
            </w:r>
            <w:r w:rsidR="009B2863">
              <w:rPr>
                <w:rFonts w:ascii="標楷體" w:eastAsia="標楷體" w:hAnsi="標楷體" w:hint="eastAsia"/>
              </w:rPr>
              <w:t>。</w:t>
            </w:r>
          </w:p>
          <w:p w14:paraId="2D465F56" w14:textId="77777777" w:rsidR="009374A0" w:rsidRPr="004D1C79" w:rsidRDefault="009374A0" w:rsidP="005C0832">
            <w:pPr>
              <w:numPr>
                <w:ilvl w:val="0"/>
                <w:numId w:val="13"/>
              </w:numPr>
              <w:tabs>
                <w:tab w:val="clear" w:pos="360"/>
                <w:tab w:val="num" w:pos="512"/>
              </w:tabs>
              <w:ind w:left="512" w:hanging="5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提供孩子</w:t>
            </w:r>
            <w:proofErr w:type="gramStart"/>
            <w:r>
              <w:rPr>
                <w:rFonts w:ascii="標楷體" w:eastAsia="標楷體" w:hAnsi="標楷體" w:hint="eastAsia"/>
              </w:rPr>
              <w:t>戶外實察的</w:t>
            </w:r>
            <w:proofErr w:type="gramEnd"/>
            <w:r>
              <w:rPr>
                <w:rFonts w:ascii="標楷體" w:eastAsia="標楷體" w:hAnsi="標楷體" w:hint="eastAsia"/>
              </w:rPr>
              <w:t>機會與經驗</w:t>
            </w:r>
            <w:r w:rsidR="00BA1126">
              <w:rPr>
                <w:rFonts w:ascii="標楷體" w:eastAsia="標楷體" w:hAnsi="標楷體"/>
              </w:rPr>
              <w:t>，</w:t>
            </w:r>
            <w:r w:rsidR="00BA1126">
              <w:rPr>
                <w:rFonts w:ascii="標楷體" w:eastAsia="標楷體" w:hAnsi="標楷體" w:hint="eastAsia"/>
              </w:rPr>
              <w:t>寓教於樂</w:t>
            </w:r>
            <w:r w:rsidR="009B2863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22466C11" w14:textId="77777777" w:rsidR="00FB34E2" w:rsidRDefault="00FB34E2">
      <w:pPr>
        <w:rPr>
          <w:sz w:val="28"/>
        </w:rPr>
      </w:pPr>
    </w:p>
    <w:sectPr w:rsidR="00FB34E2" w:rsidSect="00397BE7">
      <w:pgSz w:w="11906" w:h="16838"/>
      <w:pgMar w:top="1259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944A9" w14:textId="77777777" w:rsidR="008A360D" w:rsidRDefault="008A360D" w:rsidP="00B61171">
      <w:r>
        <w:separator/>
      </w:r>
    </w:p>
  </w:endnote>
  <w:endnote w:type="continuationSeparator" w:id="0">
    <w:p w14:paraId="79020BE4" w14:textId="77777777" w:rsidR="008A360D" w:rsidRDefault="008A360D" w:rsidP="00B6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A89E3" w14:textId="77777777" w:rsidR="008A360D" w:rsidRDefault="008A360D" w:rsidP="00B61171">
      <w:r>
        <w:separator/>
      </w:r>
    </w:p>
  </w:footnote>
  <w:footnote w:type="continuationSeparator" w:id="0">
    <w:p w14:paraId="3029895C" w14:textId="77777777" w:rsidR="008A360D" w:rsidRDefault="008A360D" w:rsidP="00B61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484F"/>
    <w:multiLevelType w:val="hybridMultilevel"/>
    <w:tmpl w:val="92402A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EC3026"/>
    <w:multiLevelType w:val="hybridMultilevel"/>
    <w:tmpl w:val="EA7C331C"/>
    <w:lvl w:ilvl="0" w:tplc="0298E472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486F3D"/>
    <w:multiLevelType w:val="hybridMultilevel"/>
    <w:tmpl w:val="E6A628D8"/>
    <w:lvl w:ilvl="0" w:tplc="40CE6BA4">
      <w:start w:val="1"/>
      <w:numFmt w:val="decimalFullWidth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712E64"/>
    <w:multiLevelType w:val="hybridMultilevel"/>
    <w:tmpl w:val="E9422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617255"/>
    <w:multiLevelType w:val="hybridMultilevel"/>
    <w:tmpl w:val="CB2E4DC0"/>
    <w:lvl w:ilvl="0" w:tplc="DD58FAF2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8604BD"/>
    <w:multiLevelType w:val="hybridMultilevel"/>
    <w:tmpl w:val="A86476AA"/>
    <w:lvl w:ilvl="0" w:tplc="BFF6CDAA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6670D8"/>
    <w:multiLevelType w:val="hybridMultilevel"/>
    <w:tmpl w:val="339C5C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AA66A6C"/>
    <w:multiLevelType w:val="hybridMultilevel"/>
    <w:tmpl w:val="3ACE5DD0"/>
    <w:lvl w:ilvl="0" w:tplc="1702FD26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5549E5"/>
    <w:multiLevelType w:val="hybridMultilevel"/>
    <w:tmpl w:val="806AF188"/>
    <w:lvl w:ilvl="0" w:tplc="1E90D442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8D56636"/>
    <w:multiLevelType w:val="hybridMultilevel"/>
    <w:tmpl w:val="2CB47B4E"/>
    <w:lvl w:ilvl="0" w:tplc="9FEED47C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D8E14C1"/>
    <w:multiLevelType w:val="hybridMultilevel"/>
    <w:tmpl w:val="DFBCE6E6"/>
    <w:lvl w:ilvl="0" w:tplc="B92A24F0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5AA1E85"/>
    <w:multiLevelType w:val="hybridMultilevel"/>
    <w:tmpl w:val="9E9A003C"/>
    <w:lvl w:ilvl="0" w:tplc="4588F6E6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6E410E9"/>
    <w:multiLevelType w:val="hybridMultilevel"/>
    <w:tmpl w:val="BF34E7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1841272"/>
    <w:multiLevelType w:val="hybridMultilevel"/>
    <w:tmpl w:val="6ACA4C06"/>
    <w:lvl w:ilvl="0" w:tplc="0F9632B4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CC7417E"/>
    <w:multiLevelType w:val="hybridMultilevel"/>
    <w:tmpl w:val="9CA8793E"/>
    <w:lvl w:ilvl="0" w:tplc="2A2AD1D6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7"/>
  </w:num>
  <w:num w:numId="7">
    <w:abstractNumId w:val="15"/>
  </w:num>
  <w:num w:numId="8">
    <w:abstractNumId w:val="11"/>
  </w:num>
  <w:num w:numId="9">
    <w:abstractNumId w:val="4"/>
  </w:num>
  <w:num w:numId="10">
    <w:abstractNumId w:val="6"/>
  </w:num>
  <w:num w:numId="11">
    <w:abstractNumId w:val="5"/>
  </w:num>
  <w:num w:numId="12">
    <w:abstractNumId w:val="14"/>
  </w:num>
  <w:num w:numId="13">
    <w:abstractNumId w:val="9"/>
  </w:num>
  <w:num w:numId="14">
    <w:abstractNumId w:val="3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51"/>
    <w:rsid w:val="00003DC1"/>
    <w:rsid w:val="000130CE"/>
    <w:rsid w:val="00031740"/>
    <w:rsid w:val="0003640A"/>
    <w:rsid w:val="00042EBE"/>
    <w:rsid w:val="00051CE3"/>
    <w:rsid w:val="00052EA4"/>
    <w:rsid w:val="00071F4F"/>
    <w:rsid w:val="0007778A"/>
    <w:rsid w:val="00097839"/>
    <w:rsid w:val="000C1C13"/>
    <w:rsid w:val="000C6CC2"/>
    <w:rsid w:val="000D344B"/>
    <w:rsid w:val="000D4FCF"/>
    <w:rsid w:val="00142303"/>
    <w:rsid w:val="00171812"/>
    <w:rsid w:val="00172E7E"/>
    <w:rsid w:val="00174D23"/>
    <w:rsid w:val="001B4B79"/>
    <w:rsid w:val="001C0101"/>
    <w:rsid w:val="001E57B2"/>
    <w:rsid w:val="002A1A56"/>
    <w:rsid w:val="002B2462"/>
    <w:rsid w:val="00314B78"/>
    <w:rsid w:val="0032649E"/>
    <w:rsid w:val="00362B6D"/>
    <w:rsid w:val="00397BE7"/>
    <w:rsid w:val="003B1556"/>
    <w:rsid w:val="003C02EA"/>
    <w:rsid w:val="003C5CBC"/>
    <w:rsid w:val="003E3899"/>
    <w:rsid w:val="003E6F0A"/>
    <w:rsid w:val="00482BB5"/>
    <w:rsid w:val="004D1C79"/>
    <w:rsid w:val="00511648"/>
    <w:rsid w:val="005B30D4"/>
    <w:rsid w:val="005B65A3"/>
    <w:rsid w:val="005C0832"/>
    <w:rsid w:val="005E5C66"/>
    <w:rsid w:val="005F7D51"/>
    <w:rsid w:val="00631DC4"/>
    <w:rsid w:val="006561D0"/>
    <w:rsid w:val="006A24D8"/>
    <w:rsid w:val="006A4892"/>
    <w:rsid w:val="006B360A"/>
    <w:rsid w:val="006B3C6A"/>
    <w:rsid w:val="006B42C6"/>
    <w:rsid w:val="006D2AC8"/>
    <w:rsid w:val="006D3231"/>
    <w:rsid w:val="006E3CEB"/>
    <w:rsid w:val="006E7BB8"/>
    <w:rsid w:val="007675F9"/>
    <w:rsid w:val="007957CA"/>
    <w:rsid w:val="007A5228"/>
    <w:rsid w:val="007A5DC2"/>
    <w:rsid w:val="007B7BF7"/>
    <w:rsid w:val="007E1FD2"/>
    <w:rsid w:val="007F0E28"/>
    <w:rsid w:val="007F6D87"/>
    <w:rsid w:val="0084567F"/>
    <w:rsid w:val="00857B4E"/>
    <w:rsid w:val="008831CF"/>
    <w:rsid w:val="00885651"/>
    <w:rsid w:val="008A0697"/>
    <w:rsid w:val="008A360D"/>
    <w:rsid w:val="008A681B"/>
    <w:rsid w:val="008D5B2E"/>
    <w:rsid w:val="009374A0"/>
    <w:rsid w:val="00946862"/>
    <w:rsid w:val="0099109F"/>
    <w:rsid w:val="009B2863"/>
    <w:rsid w:val="00A26DEC"/>
    <w:rsid w:val="00A34EBF"/>
    <w:rsid w:val="00A74CD5"/>
    <w:rsid w:val="00A8060E"/>
    <w:rsid w:val="00AF73F0"/>
    <w:rsid w:val="00B04032"/>
    <w:rsid w:val="00B3767D"/>
    <w:rsid w:val="00B45820"/>
    <w:rsid w:val="00B52231"/>
    <w:rsid w:val="00B545A3"/>
    <w:rsid w:val="00B61171"/>
    <w:rsid w:val="00B80456"/>
    <w:rsid w:val="00B907DA"/>
    <w:rsid w:val="00BA1126"/>
    <w:rsid w:val="00BB3E7A"/>
    <w:rsid w:val="00BB7552"/>
    <w:rsid w:val="00BC45A3"/>
    <w:rsid w:val="00BE612B"/>
    <w:rsid w:val="00C065AB"/>
    <w:rsid w:val="00C25C7E"/>
    <w:rsid w:val="00C303D9"/>
    <w:rsid w:val="00C56F6C"/>
    <w:rsid w:val="00CA07F1"/>
    <w:rsid w:val="00D10AFB"/>
    <w:rsid w:val="00D3098D"/>
    <w:rsid w:val="00D47C98"/>
    <w:rsid w:val="00D64320"/>
    <w:rsid w:val="00D74610"/>
    <w:rsid w:val="00D767FA"/>
    <w:rsid w:val="00DA3D88"/>
    <w:rsid w:val="00DB1138"/>
    <w:rsid w:val="00DD1168"/>
    <w:rsid w:val="00E2305D"/>
    <w:rsid w:val="00E25473"/>
    <w:rsid w:val="00E613F1"/>
    <w:rsid w:val="00E711BC"/>
    <w:rsid w:val="00E719B5"/>
    <w:rsid w:val="00ED7396"/>
    <w:rsid w:val="00EF529C"/>
    <w:rsid w:val="00F65586"/>
    <w:rsid w:val="00F963CC"/>
    <w:rsid w:val="00FB34E2"/>
    <w:rsid w:val="00FB7D78"/>
    <w:rsid w:val="00FE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9AD0C"/>
  <w15:chartTrackingRefBased/>
  <w15:docId w15:val="{FBD792B0-FDF5-4399-9C85-418CD9C2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61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61171"/>
    <w:rPr>
      <w:kern w:val="2"/>
    </w:rPr>
  </w:style>
  <w:style w:type="paragraph" w:styleId="a6">
    <w:name w:val="footer"/>
    <w:basedOn w:val="a"/>
    <w:link w:val="a7"/>
    <w:rsid w:val="00B61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61171"/>
    <w:rPr>
      <w:kern w:val="2"/>
    </w:rPr>
  </w:style>
  <w:style w:type="paragraph" w:styleId="a8">
    <w:name w:val="List Paragraph"/>
    <w:basedOn w:val="a"/>
    <w:uiPriority w:val="34"/>
    <w:qFormat/>
    <w:rsid w:val="007F0E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>台北市政府教育局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USER</cp:lastModifiedBy>
  <cp:revision>2</cp:revision>
  <cp:lastPrinted>2023-02-14T00:21:00Z</cp:lastPrinted>
  <dcterms:created xsi:type="dcterms:W3CDTF">2023-02-14T00:21:00Z</dcterms:created>
  <dcterms:modified xsi:type="dcterms:W3CDTF">2023-02-14T00:21:00Z</dcterms:modified>
</cp:coreProperties>
</file>