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EE7E" w14:textId="04B80FCB" w:rsidR="007B611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基隆市立中山高級中學11</w:t>
      </w:r>
      <w:r w:rsidR="00B75596">
        <w:rPr>
          <w:rFonts w:ascii="標楷體" w:eastAsia="標楷體" w:hAnsi="標楷體" w:cs="標楷體" w:hint="eastAsia"/>
          <w:color w:val="000000"/>
          <w:sz w:val="34"/>
          <w:szCs w:val="34"/>
        </w:rPr>
        <w:t>1</w:t>
      </w:r>
      <w:r>
        <w:rPr>
          <w:rFonts w:ascii="標楷體" w:eastAsia="標楷體" w:hAnsi="標楷體" w:cs="標楷體"/>
          <w:color w:val="000000"/>
          <w:sz w:val="34"/>
          <w:szCs w:val="34"/>
        </w:rPr>
        <w:t>學年度第1學期教學計畫</w:t>
      </w:r>
    </w:p>
    <w:tbl>
      <w:tblPr>
        <w:tblStyle w:val="a7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776"/>
        <w:gridCol w:w="2284"/>
        <w:gridCol w:w="900"/>
        <w:gridCol w:w="4476"/>
      </w:tblGrid>
      <w:tr w:rsidR="007B611E" w14:paraId="5420A4FC" w14:textId="77777777">
        <w:trPr>
          <w:trHeight w:val="379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</w:tcPr>
          <w:p w14:paraId="46224FCF" w14:textId="77777777" w:rsidR="007B61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</w:tcBorders>
          </w:tcPr>
          <w:p w14:paraId="2D5C91BD" w14:textId="517BE183" w:rsidR="007B61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101-10</w:t>
            </w:r>
            <w:r w:rsidR="00B7559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 w:rsidR="001F7CB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、大德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14:paraId="534FDBD2" w14:textId="77777777" w:rsidR="007B61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single" w:sz="4" w:space="0" w:color="000000"/>
              <w:right w:val="single" w:sz="4" w:space="0" w:color="000000"/>
            </w:tcBorders>
          </w:tcPr>
          <w:p w14:paraId="39B0F12A" w14:textId="77777777" w:rsidR="007B61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家政</w:t>
            </w:r>
          </w:p>
        </w:tc>
      </w:tr>
      <w:tr w:rsidR="007B611E" w14:paraId="3B646A9B" w14:textId="77777777">
        <w:trPr>
          <w:trHeight w:val="418"/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14:paraId="03663164" w14:textId="77777777" w:rsidR="007B61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8174A4" w14:textId="47D0AB4B" w:rsidR="007B61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張榕真</w:t>
            </w:r>
            <w:r w:rsidR="001F7CB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、葉慶雯</w:t>
            </w:r>
          </w:p>
        </w:tc>
      </w:tr>
      <w:tr w:rsidR="007B611E" w14:paraId="7418F4DC" w14:textId="77777777" w:rsidTr="00334730">
        <w:trPr>
          <w:trHeight w:val="2100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65A8A8A" w14:textId="77777777" w:rsidR="007B61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66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A818C87" w14:textId="03365DAF" w:rsidR="007B611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帶領學生</w:t>
            </w:r>
            <w:r w:rsidR="00447E6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了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解並適應校園生活</w:t>
            </w:r>
          </w:p>
          <w:p w14:paraId="46F8D9F4" w14:textId="04990258" w:rsidR="007B611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學習自我</w:t>
            </w:r>
            <w:r w:rsidR="00447E6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生活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自理能力</w:t>
            </w:r>
          </w:p>
          <w:p w14:paraId="53CE4759" w14:textId="77777777" w:rsidR="007B611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習得基本手工創作技能</w:t>
            </w:r>
          </w:p>
          <w:p w14:paraId="2B93F5C7" w14:textId="77777777" w:rsidR="007B611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學習與他人合作及傾聽能力</w:t>
            </w:r>
          </w:p>
          <w:p w14:paraId="6648A1F7" w14:textId="5E15B617" w:rsidR="007B611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訓練團隊合作技巧</w:t>
            </w:r>
          </w:p>
          <w:p w14:paraId="294C2511" w14:textId="77777777" w:rsidR="007B611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練習上台發表之口語能力</w:t>
            </w:r>
          </w:p>
          <w:p w14:paraId="0B7A764C" w14:textId="2066FF44" w:rsidR="00B75596" w:rsidRDefault="00B755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能聽懂並認識課室英語以及家政學科內容之英語</w:t>
            </w:r>
          </w:p>
        </w:tc>
      </w:tr>
      <w:tr w:rsidR="007B611E" w14:paraId="127625B8" w14:textId="77777777" w:rsidTr="00334730">
        <w:trPr>
          <w:trHeight w:val="1800"/>
          <w:jc w:val="center"/>
        </w:trPr>
        <w:tc>
          <w:tcPr>
            <w:tcW w:w="1696" w:type="dxa"/>
            <w:gridSpan w:val="2"/>
            <w:tcBorders>
              <w:left w:val="single" w:sz="4" w:space="0" w:color="000000"/>
            </w:tcBorders>
            <w:vAlign w:val="center"/>
          </w:tcPr>
          <w:p w14:paraId="7C767F0C" w14:textId="77777777" w:rsidR="007B61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本學期授課內容</w:t>
            </w:r>
          </w:p>
        </w:tc>
        <w:tc>
          <w:tcPr>
            <w:tcW w:w="7660" w:type="dxa"/>
            <w:gridSpan w:val="3"/>
            <w:tcBorders>
              <w:right w:val="single" w:sz="4" w:space="0" w:color="000000"/>
            </w:tcBorders>
          </w:tcPr>
          <w:p w14:paraId="68F4FB8C" w14:textId="77777777" w:rsidR="007B611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校園環境認識</w:t>
            </w:r>
          </w:p>
          <w:p w14:paraId="1963245F" w14:textId="77777777" w:rsidR="007B611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個人儀容整理及清潔</w:t>
            </w:r>
          </w:p>
          <w:p w14:paraId="0B770351" w14:textId="77777777" w:rsidR="007B611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手縫基本技能</w:t>
            </w:r>
          </w:p>
          <w:p w14:paraId="6FC6F3BE" w14:textId="77777777" w:rsidR="007B611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家庭生活基本知能</w:t>
            </w:r>
          </w:p>
          <w:p w14:paraId="48F9A037" w14:textId="77777777" w:rsidR="007B611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基礎食物製備能力與食品衛生觀念</w:t>
            </w:r>
          </w:p>
          <w:p w14:paraId="3E81BE81" w14:textId="2B8442B0" w:rsidR="00B75596" w:rsidRDefault="00B755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雙語之英語融入教學</w:t>
            </w:r>
          </w:p>
        </w:tc>
      </w:tr>
      <w:tr w:rsidR="007B611E" w14:paraId="61A6F38D" w14:textId="77777777" w:rsidTr="00334730">
        <w:trPr>
          <w:trHeight w:val="1815"/>
          <w:jc w:val="center"/>
        </w:trPr>
        <w:tc>
          <w:tcPr>
            <w:tcW w:w="1696" w:type="dxa"/>
            <w:gridSpan w:val="2"/>
            <w:tcBorders>
              <w:left w:val="single" w:sz="4" w:space="0" w:color="000000"/>
            </w:tcBorders>
            <w:vAlign w:val="center"/>
          </w:tcPr>
          <w:p w14:paraId="5991C8ED" w14:textId="77777777" w:rsidR="007B61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7660" w:type="dxa"/>
            <w:gridSpan w:val="3"/>
            <w:tcBorders>
              <w:right w:val="single" w:sz="4" w:space="0" w:color="000000"/>
            </w:tcBorders>
          </w:tcPr>
          <w:p w14:paraId="48D61812" w14:textId="77777777" w:rsidR="007B611E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小組競賽</w:t>
            </w:r>
          </w:p>
          <w:p w14:paraId="58663A90" w14:textId="77777777" w:rsidR="007B611E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團體討論</w:t>
            </w:r>
          </w:p>
          <w:p w14:paraId="64E17FDA" w14:textId="77777777" w:rsidR="007B611E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講解法</w:t>
            </w:r>
          </w:p>
          <w:p w14:paraId="39F2AA5C" w14:textId="77777777" w:rsidR="007B611E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實驗法</w:t>
            </w:r>
          </w:p>
          <w:p w14:paraId="14D67BF4" w14:textId="77777777" w:rsidR="007B611E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實作法</w:t>
            </w:r>
          </w:p>
          <w:p w14:paraId="2D7E4EEF" w14:textId="07650AC2" w:rsidR="00B75596" w:rsidRDefault="00B7559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口說練習</w:t>
            </w:r>
          </w:p>
        </w:tc>
      </w:tr>
      <w:tr w:rsidR="007B611E" w14:paraId="12CEDDD2" w14:textId="77777777" w:rsidTr="00334730">
        <w:trPr>
          <w:trHeight w:val="1425"/>
          <w:jc w:val="center"/>
        </w:trPr>
        <w:tc>
          <w:tcPr>
            <w:tcW w:w="1696" w:type="dxa"/>
            <w:gridSpan w:val="2"/>
            <w:tcBorders>
              <w:left w:val="single" w:sz="4" w:space="0" w:color="000000"/>
            </w:tcBorders>
            <w:vAlign w:val="center"/>
          </w:tcPr>
          <w:p w14:paraId="5CDA420F" w14:textId="77777777" w:rsidR="007B61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7660" w:type="dxa"/>
            <w:gridSpan w:val="3"/>
            <w:tcBorders>
              <w:right w:val="single" w:sz="4" w:space="0" w:color="000000"/>
            </w:tcBorders>
          </w:tcPr>
          <w:p w14:paraId="3C25317C" w14:textId="77777777" w:rsidR="007B611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小組競賽成績</w:t>
            </w:r>
          </w:p>
          <w:p w14:paraId="79E83B6F" w14:textId="77777777" w:rsidR="007B611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個人日常表現成績</w:t>
            </w:r>
          </w:p>
          <w:p w14:paraId="5D3D05E9" w14:textId="77777777" w:rsidR="007B611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個人作業成績</w:t>
            </w:r>
          </w:p>
          <w:p w14:paraId="0918ADC4" w14:textId="77777777" w:rsidR="007B611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期末評量成績</w:t>
            </w:r>
          </w:p>
        </w:tc>
      </w:tr>
      <w:tr w:rsidR="007B611E" w14:paraId="36503DE8" w14:textId="77777777" w:rsidTr="00334730">
        <w:trPr>
          <w:trHeight w:val="1890"/>
          <w:jc w:val="center"/>
        </w:trPr>
        <w:tc>
          <w:tcPr>
            <w:tcW w:w="1696" w:type="dxa"/>
            <w:gridSpan w:val="2"/>
            <w:tcBorders>
              <w:left w:val="single" w:sz="4" w:space="0" w:color="000000"/>
            </w:tcBorders>
            <w:vAlign w:val="center"/>
          </w:tcPr>
          <w:p w14:paraId="25207BCF" w14:textId="77777777" w:rsidR="007B61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7660" w:type="dxa"/>
            <w:gridSpan w:val="3"/>
            <w:tcBorders>
              <w:right w:val="single" w:sz="4" w:space="0" w:color="000000"/>
            </w:tcBorders>
          </w:tcPr>
          <w:p w14:paraId="6A3A88B7" w14:textId="77777777" w:rsidR="007B611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快樂學習</w:t>
            </w:r>
          </w:p>
          <w:p w14:paraId="629BD07C" w14:textId="77777777" w:rsidR="007B611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動手操作</w:t>
            </w:r>
          </w:p>
          <w:p w14:paraId="0E9A167E" w14:textId="77777777" w:rsidR="007B611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落實生活</w:t>
            </w:r>
          </w:p>
          <w:p w14:paraId="485D9366" w14:textId="77777777" w:rsidR="007B611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反省改變</w:t>
            </w:r>
          </w:p>
          <w:p w14:paraId="073385C2" w14:textId="77777777" w:rsidR="007B611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學會基本生活技能</w:t>
            </w:r>
          </w:p>
          <w:p w14:paraId="48EC8FAA" w14:textId="78254CEC" w:rsidR="00B75596" w:rsidRDefault="00B755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沉浸並熟悉英語授課環境</w:t>
            </w:r>
          </w:p>
        </w:tc>
      </w:tr>
      <w:tr w:rsidR="007B611E" w14:paraId="3096D59B" w14:textId="77777777" w:rsidTr="00334730">
        <w:trPr>
          <w:trHeight w:val="2490"/>
          <w:jc w:val="center"/>
        </w:trPr>
        <w:tc>
          <w:tcPr>
            <w:tcW w:w="1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63BC42" w14:textId="77777777" w:rsidR="007B61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家長配合事項</w:t>
            </w:r>
          </w:p>
        </w:tc>
        <w:tc>
          <w:tcPr>
            <w:tcW w:w="766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7039F4AF" w14:textId="77777777" w:rsidR="007B611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鼓勵並督促孩子完成作業</w:t>
            </w:r>
          </w:p>
          <w:p w14:paraId="7A6CCD10" w14:textId="77777777" w:rsidR="007B611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協助孩子教材準備</w:t>
            </w:r>
          </w:p>
          <w:p w14:paraId="3B03E9CE" w14:textId="77777777" w:rsidR="007B611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配合學校作業參與</w:t>
            </w:r>
          </w:p>
          <w:p w14:paraId="202D5B94" w14:textId="77777777" w:rsidR="007B611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勇於表達支持鼓勵孩子的活動</w:t>
            </w:r>
          </w:p>
          <w:p w14:paraId="071F0B25" w14:textId="77777777" w:rsidR="007B611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關心孩子的課堂表現</w:t>
            </w:r>
          </w:p>
          <w:p w14:paraId="4CFB3DC4" w14:textId="2F4F5301" w:rsidR="007B611E" w:rsidRPr="00334730" w:rsidRDefault="00000000" w:rsidP="0033473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線上課程協助學生正常出席及</w:t>
            </w:r>
            <w:r w:rsidR="0033473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充實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上課設備</w:t>
            </w:r>
            <w:r w:rsidR="0033473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，使</w:t>
            </w:r>
            <w:r w:rsidRPr="0033473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之完整</w:t>
            </w:r>
          </w:p>
          <w:p w14:paraId="5D7D724D" w14:textId="77777777" w:rsidR="007B611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與師長保持良好溝通</w:t>
            </w:r>
          </w:p>
        </w:tc>
      </w:tr>
    </w:tbl>
    <w:p w14:paraId="258D68C9" w14:textId="77777777" w:rsidR="007B611E" w:rsidRDefault="007B61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7B611E">
      <w:pgSz w:w="11906" w:h="16838"/>
      <w:pgMar w:top="1258" w:right="1800" w:bottom="1079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4C3"/>
    <w:multiLevelType w:val="multilevel"/>
    <w:tmpl w:val="A4D28C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ED15AF"/>
    <w:multiLevelType w:val="multilevel"/>
    <w:tmpl w:val="01080D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FE841A3"/>
    <w:multiLevelType w:val="multilevel"/>
    <w:tmpl w:val="94EA3B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77F733D"/>
    <w:multiLevelType w:val="multilevel"/>
    <w:tmpl w:val="99B2E6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A1B36E5"/>
    <w:multiLevelType w:val="multilevel"/>
    <w:tmpl w:val="672EA9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C9F368E"/>
    <w:multiLevelType w:val="multilevel"/>
    <w:tmpl w:val="5576E0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52978631">
    <w:abstractNumId w:val="5"/>
  </w:num>
  <w:num w:numId="2" w16cid:durableId="930510665">
    <w:abstractNumId w:val="0"/>
  </w:num>
  <w:num w:numId="3" w16cid:durableId="1505319181">
    <w:abstractNumId w:val="2"/>
  </w:num>
  <w:num w:numId="4" w16cid:durableId="1325282472">
    <w:abstractNumId w:val="3"/>
  </w:num>
  <w:num w:numId="5" w16cid:durableId="1972906032">
    <w:abstractNumId w:val="1"/>
  </w:num>
  <w:num w:numId="6" w16cid:durableId="1143935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1E"/>
    <w:rsid w:val="001F7CBA"/>
    <w:rsid w:val="00334730"/>
    <w:rsid w:val="00447E69"/>
    <w:rsid w:val="007B611E"/>
    <w:rsid w:val="009F5072"/>
    <w:rsid w:val="00B7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A55C0"/>
  <w15:docId w15:val="{3A870148-DF1C-4E61-B83F-1B169C5D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DfIrOJTdDxa0fZasCYOUC05ofQ==">AMUW2mWSLs6QUuUCvVpa39AfJMfQZl4zcQKgCdtD4YYqsGPq88zn+rTPOTpLLSHCxK/UGU+iSMln4+qEnrDjLW7gb0NSy0fAlotYGFr2u9SoCwwUYjvncyw=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育霖 蔡</cp:lastModifiedBy>
  <cp:revision>5</cp:revision>
  <cp:lastPrinted>2022-09-11T10:18:00Z</cp:lastPrinted>
  <dcterms:created xsi:type="dcterms:W3CDTF">2022-09-11T10:10:00Z</dcterms:created>
  <dcterms:modified xsi:type="dcterms:W3CDTF">2022-09-11T10:27:00Z</dcterms:modified>
</cp:coreProperties>
</file>