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CF" w:rsidRPr="005F7D51" w:rsidRDefault="00DE3BCF" w:rsidP="00DE3BCF">
      <w:pPr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05AF3">
        <w:rPr>
          <w:rFonts w:ascii="標楷體" w:eastAsia="標楷體" w:hAnsi="標楷體" w:hint="eastAsia"/>
          <w:sz w:val="34"/>
        </w:rPr>
        <w:t>109</w:t>
      </w:r>
      <w:r w:rsidR="00EA5F4D">
        <w:rPr>
          <w:rFonts w:ascii="標楷體" w:eastAsia="標楷體" w:hAnsi="標楷體" w:hint="eastAsia"/>
          <w:sz w:val="34"/>
        </w:rPr>
        <w:t>學年度第2</w:t>
      </w:r>
      <w:r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40"/>
        <w:gridCol w:w="1820"/>
        <w:gridCol w:w="900"/>
        <w:gridCol w:w="3580"/>
      </w:tblGrid>
      <w:tr w:rsidR="00DE3BCF" w:rsidRPr="005F7D51" w:rsidTr="00F66CDF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BCF" w:rsidRPr="005F7D51" w:rsidRDefault="00DE3BCF" w:rsidP="00F66C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DE3BCF" w:rsidRPr="005F7D51" w:rsidRDefault="00311295" w:rsidP="00F66C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35227A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E3BCF" w:rsidRPr="005F7D51" w:rsidRDefault="00DE3BCF" w:rsidP="00F66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BCF" w:rsidRPr="005F7D51" w:rsidRDefault="00DE3BCF" w:rsidP="00F66C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DE3BCF" w:rsidRPr="005F7D51" w:rsidTr="00F66CDF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BCF" w:rsidRPr="005F7D51" w:rsidRDefault="00DE3BCF" w:rsidP="00F66C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BCF" w:rsidRPr="005F7D51" w:rsidRDefault="0035227A" w:rsidP="00B7371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鄭惠鎂</w:t>
            </w:r>
            <w:r w:rsidR="00EA5F4D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DE3BCF">
              <w:rPr>
                <w:rFonts w:ascii="標楷體" w:eastAsia="標楷體" w:hAnsi="標楷體" w:hint="eastAsia"/>
                <w:sz w:val="28"/>
              </w:rPr>
              <w:t>吳慧春</w:t>
            </w:r>
            <w:r w:rsidR="000E0C0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E3BCF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DE3BCF" w:rsidRPr="005F7D51" w:rsidTr="00F66CDF">
        <w:trPr>
          <w:cantSplit/>
          <w:trHeight w:val="1960"/>
        </w:trPr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BCF" w:rsidRPr="005F7D51" w:rsidRDefault="00DE3BCF" w:rsidP="00F66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BCF" w:rsidRDefault="0067728E" w:rsidP="00DE3BCF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讓學生瞭解台灣的人文</w:t>
            </w:r>
            <w:r w:rsidR="00DE3BCF">
              <w:rPr>
                <w:rFonts w:ascii="標楷體" w:eastAsia="標楷體" w:hAnsi="標楷體" w:hint="eastAsia"/>
                <w:sz w:val="28"/>
              </w:rPr>
              <w:t>環境</w:t>
            </w:r>
            <w:r w:rsidR="00FC0DA4">
              <w:rPr>
                <w:rFonts w:ascii="標楷體" w:eastAsia="標楷體" w:hAnsi="標楷體" w:hint="eastAsia"/>
                <w:sz w:val="28"/>
              </w:rPr>
              <w:t>特色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668A7" w:rsidRDefault="009668A7" w:rsidP="00DE3BCF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讓學生認識全球化下的台灣</w:t>
            </w:r>
            <w:r w:rsidR="00256E4E">
              <w:rPr>
                <w:rFonts w:ascii="標楷體" w:eastAsia="標楷體" w:hAnsi="標楷體" w:hint="eastAsia"/>
                <w:sz w:val="28"/>
              </w:rPr>
              <w:t>機境</w:t>
            </w:r>
            <w:r>
              <w:rPr>
                <w:rFonts w:ascii="標楷體" w:eastAsia="標楷體" w:hAnsi="標楷體" w:hint="eastAsia"/>
                <w:sz w:val="28"/>
              </w:rPr>
              <w:t>發展</w:t>
            </w:r>
            <w:r w:rsidR="008304E8">
              <w:rPr>
                <w:rFonts w:ascii="標楷體" w:eastAsia="標楷體" w:hAnsi="標楷體" w:hint="eastAsia"/>
                <w:sz w:val="28"/>
              </w:rPr>
              <w:t>潛力</w:t>
            </w:r>
            <w:r w:rsidR="00FC0DA4">
              <w:rPr>
                <w:rFonts w:ascii="標楷體" w:eastAsia="標楷體" w:hAnsi="標楷體" w:hint="eastAsia"/>
                <w:sz w:val="28"/>
              </w:rPr>
              <w:t>與困境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Pr="009668A7" w:rsidRDefault="00DE3BCF" w:rsidP="00244BA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9668A7">
              <w:rPr>
                <w:rFonts w:ascii="標楷體" w:eastAsia="標楷體" w:hAnsi="標楷體" w:hint="eastAsia"/>
                <w:sz w:val="28"/>
              </w:rPr>
              <w:t>培養學生</w:t>
            </w:r>
            <w:r w:rsidR="008304E8" w:rsidRPr="009668A7">
              <w:rPr>
                <w:rFonts w:ascii="標楷體" w:eastAsia="標楷體" w:hAnsi="標楷體" w:hint="eastAsia"/>
                <w:sz w:val="28"/>
              </w:rPr>
              <w:t>圖表</w:t>
            </w:r>
            <w:r w:rsidR="008304E8">
              <w:rPr>
                <w:rFonts w:ascii="標楷體" w:eastAsia="標楷體" w:hAnsi="標楷體" w:hint="eastAsia"/>
                <w:sz w:val="28"/>
              </w:rPr>
              <w:t>的</w:t>
            </w:r>
            <w:r w:rsidRPr="009668A7">
              <w:rPr>
                <w:rFonts w:ascii="標楷體" w:eastAsia="標楷體" w:hAnsi="標楷體" w:hint="eastAsia"/>
                <w:sz w:val="28"/>
              </w:rPr>
              <w:t>閱讀</w:t>
            </w:r>
            <w:r w:rsidR="009668A7" w:rsidRPr="009668A7">
              <w:rPr>
                <w:rFonts w:ascii="標楷體" w:eastAsia="標楷體" w:hAnsi="標楷體" w:hint="eastAsia"/>
                <w:sz w:val="28"/>
              </w:rPr>
              <w:t>與分析</w:t>
            </w:r>
            <w:r w:rsidRPr="009668A7">
              <w:rPr>
                <w:rFonts w:ascii="標楷體" w:eastAsia="標楷體" w:hAnsi="標楷體" w:hint="eastAsia"/>
                <w:sz w:val="28"/>
              </w:rPr>
              <w:t>能力。</w:t>
            </w:r>
          </w:p>
          <w:p w:rsidR="00DE3BCF" w:rsidRPr="006F3833" w:rsidRDefault="006F3833" w:rsidP="006F383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</w:t>
            </w:r>
            <w:r w:rsidR="009668A7">
              <w:rPr>
                <w:rFonts w:ascii="標楷體" w:eastAsia="標楷體" w:hAnsi="標楷體" w:hint="eastAsia"/>
                <w:sz w:val="28"/>
              </w:rPr>
              <w:t>學生</w:t>
            </w:r>
            <w:r w:rsidR="008304E8">
              <w:rPr>
                <w:rFonts w:ascii="標楷體" w:eastAsia="標楷體" w:hAnsi="標楷體" w:hint="eastAsia"/>
                <w:sz w:val="28"/>
              </w:rPr>
              <w:t>對</w:t>
            </w:r>
            <w:r w:rsidR="00DE3BCF" w:rsidRPr="006F3833">
              <w:rPr>
                <w:rFonts w:ascii="標楷體" w:eastAsia="標楷體" w:hAnsi="標楷體" w:hint="eastAsia"/>
                <w:sz w:val="28"/>
              </w:rPr>
              <w:t>台</w:t>
            </w:r>
            <w:r w:rsidR="009668A7" w:rsidRPr="006F3833">
              <w:rPr>
                <w:rFonts w:ascii="標楷體" w:eastAsia="標楷體" w:hAnsi="標楷體" w:hint="eastAsia"/>
                <w:sz w:val="28"/>
              </w:rPr>
              <w:t>灣人口、經濟與</w:t>
            </w:r>
            <w:r w:rsidR="008E499B" w:rsidRPr="006F3833">
              <w:rPr>
                <w:rFonts w:ascii="標楷體" w:eastAsia="標楷體" w:hAnsi="標楷體" w:hint="eastAsia"/>
                <w:sz w:val="28"/>
              </w:rPr>
              <w:t>區域發展</w:t>
            </w:r>
            <w:r w:rsidRPr="006F3833">
              <w:rPr>
                <w:rFonts w:ascii="標楷體" w:eastAsia="標楷體" w:hAnsi="標楷體" w:hint="eastAsia"/>
                <w:sz w:val="28"/>
              </w:rPr>
              <w:t>的</w:t>
            </w:r>
            <w:r w:rsidR="009668A7" w:rsidRPr="006F3833">
              <w:rPr>
                <w:rFonts w:ascii="標楷體" w:eastAsia="標楷體" w:hAnsi="標楷體" w:hint="eastAsia"/>
                <w:sz w:val="28"/>
              </w:rPr>
              <w:t>問題與探究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E3BCF" w:rsidRPr="005F7D51" w:rsidTr="0067728E">
        <w:trPr>
          <w:cantSplit/>
          <w:trHeight w:val="1609"/>
        </w:trPr>
        <w:tc>
          <w:tcPr>
            <w:tcW w:w="2160" w:type="dxa"/>
            <w:gridSpan w:val="2"/>
            <w:tcBorders>
              <w:left w:val="double" w:sz="4" w:space="0" w:color="auto"/>
            </w:tcBorders>
            <w:vAlign w:val="center"/>
          </w:tcPr>
          <w:p w:rsidR="00DE3BCF" w:rsidRPr="005F7D51" w:rsidRDefault="00DE3BCF" w:rsidP="00F66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300" w:type="dxa"/>
            <w:gridSpan w:val="3"/>
            <w:tcBorders>
              <w:right w:val="double" w:sz="4" w:space="0" w:color="auto"/>
            </w:tcBorders>
            <w:vAlign w:val="center"/>
          </w:tcPr>
          <w:p w:rsidR="00DE3BCF" w:rsidRDefault="00DE3BCF" w:rsidP="00F66C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35227A">
              <w:rPr>
                <w:rFonts w:ascii="標楷體" w:eastAsia="標楷體" w:hAnsi="標楷體" w:hint="eastAsia"/>
                <w:sz w:val="28"/>
              </w:rPr>
              <w:t>以康軒</w:t>
            </w:r>
            <w:r>
              <w:rPr>
                <w:rFonts w:ascii="標楷體" w:eastAsia="標楷體" w:hAnsi="標楷體" w:hint="eastAsia"/>
                <w:sz w:val="28"/>
              </w:rPr>
              <w:t>版為主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7728E" w:rsidRPr="005F7D51" w:rsidRDefault="00DE3BCF" w:rsidP="0037142E">
            <w:pPr>
              <w:ind w:left="358" w:hangingChars="128" w:hanging="35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294008">
              <w:rPr>
                <w:rFonts w:ascii="標楷體" w:eastAsia="標楷體" w:hAnsi="標楷體" w:hint="eastAsia"/>
                <w:sz w:val="28"/>
              </w:rPr>
              <w:t>課外閱讀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7C17D2">
              <w:rPr>
                <w:rFonts w:ascii="標楷體" w:eastAsia="標楷體" w:hAnsi="標楷體" w:hint="eastAsia"/>
                <w:sz w:val="28"/>
              </w:rPr>
              <w:t>旅遊</w:t>
            </w:r>
            <w:r>
              <w:rPr>
                <w:rFonts w:ascii="標楷體" w:eastAsia="標楷體" w:hAnsi="標楷體" w:hint="eastAsia"/>
                <w:sz w:val="28"/>
              </w:rPr>
              <w:t>雜誌</w:t>
            </w:r>
            <w:r w:rsidR="00C12232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國家地理雜誌</w:t>
            </w:r>
            <w:r w:rsidR="0067728E">
              <w:rPr>
                <w:rFonts w:ascii="標楷體" w:eastAsia="標楷體" w:hAnsi="標楷體" w:hint="eastAsia"/>
                <w:sz w:val="28"/>
              </w:rPr>
              <w:t>、FB粉絲團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E3BCF" w:rsidRPr="005F7D51" w:rsidTr="00F66CDF">
        <w:trPr>
          <w:cantSplit/>
          <w:trHeight w:val="1960"/>
        </w:trPr>
        <w:tc>
          <w:tcPr>
            <w:tcW w:w="2160" w:type="dxa"/>
            <w:gridSpan w:val="2"/>
            <w:tcBorders>
              <w:left w:val="double" w:sz="4" w:space="0" w:color="auto"/>
            </w:tcBorders>
            <w:vAlign w:val="center"/>
          </w:tcPr>
          <w:p w:rsidR="00DE3BCF" w:rsidRPr="005F7D51" w:rsidRDefault="00DE3BCF" w:rsidP="00F66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300" w:type="dxa"/>
            <w:gridSpan w:val="3"/>
            <w:tcBorders>
              <w:right w:val="double" w:sz="4" w:space="0" w:color="auto"/>
            </w:tcBorders>
            <w:vAlign w:val="center"/>
          </w:tcPr>
          <w:p w:rsidR="00DE3BCF" w:rsidRDefault="00DE3BCF" w:rsidP="00DE3BCF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</w:t>
            </w:r>
            <w:r w:rsidRPr="00294008">
              <w:rPr>
                <w:rFonts w:ascii="標楷體" w:eastAsia="標楷體" w:hAnsi="標楷體" w:hint="eastAsia"/>
                <w:sz w:val="28"/>
              </w:rPr>
              <w:t>講</w:t>
            </w:r>
            <w:r>
              <w:rPr>
                <w:rFonts w:ascii="標楷體" w:eastAsia="標楷體" w:hAnsi="標楷體" w:hint="eastAsia"/>
                <w:sz w:val="28"/>
              </w:rPr>
              <w:t>解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5227A" w:rsidRDefault="0035227A" w:rsidP="00DE3BCF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教師自編講義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Default="007C17D2" w:rsidP="00DE3BCF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大型</w:t>
            </w:r>
            <w:r w:rsidR="00DE3BCF">
              <w:rPr>
                <w:rFonts w:ascii="標楷體" w:eastAsia="標楷體" w:hAnsi="標楷體" w:hint="eastAsia"/>
                <w:sz w:val="28"/>
              </w:rPr>
              <w:t>海報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C17D2" w:rsidRDefault="0035227A" w:rsidP="00DE3BCF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PPT、</w:t>
            </w:r>
            <w:r w:rsidR="007C17D2">
              <w:rPr>
                <w:rFonts w:ascii="標楷體" w:eastAsia="標楷體" w:hAnsi="標楷體" w:hint="eastAsia"/>
                <w:sz w:val="28"/>
              </w:rPr>
              <w:t>Xmind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Pr="005F7D51" w:rsidRDefault="00DE3BCF" w:rsidP="00DE3BCF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56E4E"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 w:rsidR="00256E4E">
              <w:rPr>
                <w:rFonts w:ascii="標楷體" w:eastAsia="標楷體" w:hAnsi="標楷體" w:hint="eastAsia"/>
                <w:sz w:val="28"/>
              </w:rPr>
              <w:t>與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E3BCF" w:rsidRPr="005F7D51" w:rsidTr="00F66CDF">
        <w:trPr>
          <w:cantSplit/>
          <w:trHeight w:val="1960"/>
        </w:trPr>
        <w:tc>
          <w:tcPr>
            <w:tcW w:w="2160" w:type="dxa"/>
            <w:gridSpan w:val="2"/>
            <w:tcBorders>
              <w:left w:val="double" w:sz="4" w:space="0" w:color="auto"/>
            </w:tcBorders>
            <w:vAlign w:val="center"/>
          </w:tcPr>
          <w:p w:rsidR="00DE3BCF" w:rsidRPr="005F7D51" w:rsidRDefault="00DE3BCF" w:rsidP="00F66CDF">
            <w:pPr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  <w:r>
              <w:rPr>
                <w:rFonts w:ascii="標楷體" w:eastAsia="標楷體" w:hAnsi="標楷體" w:hint="eastAsia"/>
                <w:sz w:val="28"/>
              </w:rPr>
              <w:t>與範圍</w:t>
            </w:r>
          </w:p>
        </w:tc>
        <w:tc>
          <w:tcPr>
            <w:tcW w:w="6300" w:type="dxa"/>
            <w:gridSpan w:val="3"/>
            <w:tcBorders>
              <w:right w:val="double" w:sz="4" w:space="0" w:color="auto"/>
            </w:tcBorders>
            <w:vAlign w:val="center"/>
          </w:tcPr>
          <w:p w:rsidR="00DE3BCF" w:rsidRPr="00294008" w:rsidRDefault="00DE3BCF" w:rsidP="00DE3BCF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Default="00DE3BCF" w:rsidP="00DE3BCF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>
              <w:rPr>
                <w:rFonts w:ascii="標楷體" w:eastAsia="標楷體" w:hAnsi="標楷體" w:hint="eastAsia"/>
                <w:sz w:val="28"/>
              </w:rPr>
              <w:t>書寫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Default="00DE3BCF" w:rsidP="00DE3BCF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Default="00DE3BCF" w:rsidP="00DE3BCF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6B744A">
              <w:rPr>
                <w:rFonts w:ascii="標楷體" w:eastAsia="標楷體" w:hAnsi="標楷體" w:hint="eastAsia"/>
                <w:sz w:val="28"/>
              </w:rPr>
              <w:t>：一段：第一、二課</w:t>
            </w:r>
          </w:p>
          <w:p w:rsidR="00DE3BCF" w:rsidRDefault="00DE3BCF" w:rsidP="00F66CD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二段：第三、四</w:t>
            </w:r>
            <w:r w:rsidR="006B744A"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DE3BCF" w:rsidRPr="005F7D51" w:rsidRDefault="00DE3BCF" w:rsidP="00F66CD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 w:rsidR="006B744A">
              <w:rPr>
                <w:rFonts w:ascii="標楷體" w:eastAsia="標楷體" w:hAnsi="標楷體" w:hint="eastAsia"/>
                <w:sz w:val="28"/>
              </w:rPr>
              <w:t>三段：第五、六課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E3BCF" w:rsidRPr="005F7D51" w:rsidTr="00F66CDF">
        <w:trPr>
          <w:cantSplit/>
          <w:trHeight w:val="1960"/>
        </w:trPr>
        <w:tc>
          <w:tcPr>
            <w:tcW w:w="2160" w:type="dxa"/>
            <w:gridSpan w:val="2"/>
            <w:tcBorders>
              <w:left w:val="double" w:sz="4" w:space="0" w:color="auto"/>
            </w:tcBorders>
            <w:vAlign w:val="center"/>
          </w:tcPr>
          <w:p w:rsidR="00DE3BCF" w:rsidRPr="005F7D51" w:rsidRDefault="00DE3BCF" w:rsidP="00F66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300" w:type="dxa"/>
            <w:gridSpan w:val="3"/>
            <w:tcBorders>
              <w:right w:val="double" w:sz="4" w:space="0" w:color="auto"/>
            </w:tcBorders>
            <w:vAlign w:val="center"/>
          </w:tcPr>
          <w:p w:rsidR="00DE3BCF" w:rsidRDefault="00256E4E" w:rsidP="00DE3BCF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關心台灣的人文</w:t>
            </w:r>
            <w:r w:rsidR="00DE3BCF">
              <w:rPr>
                <w:rFonts w:ascii="標楷體" w:eastAsia="標楷體" w:hAnsi="標楷體" w:hint="eastAsia"/>
                <w:sz w:val="28"/>
              </w:rPr>
              <w:t>環境</w:t>
            </w:r>
            <w:r>
              <w:rPr>
                <w:rFonts w:ascii="標楷體" w:eastAsia="標楷體" w:hAnsi="標楷體" w:hint="eastAsia"/>
                <w:sz w:val="28"/>
              </w:rPr>
              <w:t>現況與發展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Pr="00294008" w:rsidRDefault="00DE3BCF" w:rsidP="00DE3BCF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Pr="005F7D51" w:rsidRDefault="00DE3BCF" w:rsidP="00DE3BCF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E3BCF" w:rsidRPr="005F7D51" w:rsidTr="00F66CDF">
        <w:trPr>
          <w:cantSplit/>
          <w:trHeight w:val="1960"/>
        </w:trPr>
        <w:tc>
          <w:tcPr>
            <w:tcW w:w="21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BCF" w:rsidRPr="005F7D51" w:rsidRDefault="00DE3BCF" w:rsidP="00F66C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lastRenderedPageBreak/>
              <w:t>家長配合事項</w:t>
            </w:r>
          </w:p>
        </w:tc>
        <w:tc>
          <w:tcPr>
            <w:tcW w:w="630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BCF" w:rsidRDefault="00DE3BCF" w:rsidP="00256E4E">
            <w:pPr>
              <w:numPr>
                <w:ilvl w:val="0"/>
                <w:numId w:val="1"/>
              </w:numPr>
              <w:tabs>
                <w:tab w:val="clear" w:pos="480"/>
                <w:tab w:val="num" w:pos="360"/>
              </w:tabs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Default="00DE3BCF" w:rsidP="00256E4E">
            <w:pPr>
              <w:numPr>
                <w:ilvl w:val="0"/>
                <w:numId w:val="1"/>
              </w:numPr>
              <w:tabs>
                <w:tab w:val="clear" w:pos="480"/>
                <w:tab w:val="num" w:pos="360"/>
              </w:tabs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Default="00DE3BCF" w:rsidP="00256E4E">
            <w:pPr>
              <w:numPr>
                <w:ilvl w:val="0"/>
                <w:numId w:val="1"/>
              </w:numPr>
              <w:tabs>
                <w:tab w:val="clear" w:pos="480"/>
                <w:tab w:val="num" w:pos="360"/>
              </w:tabs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親自參與學生閱讀之活動</w:t>
            </w:r>
            <w:r w:rsidR="00C1223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E3BCF" w:rsidRPr="005F7D51" w:rsidRDefault="00B1615D" w:rsidP="00256E4E">
            <w:pPr>
              <w:numPr>
                <w:ilvl w:val="0"/>
                <w:numId w:val="1"/>
              </w:numPr>
              <w:tabs>
                <w:tab w:val="clear" w:pos="480"/>
                <w:tab w:val="num" w:pos="360"/>
              </w:tabs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鼓勵學生多閱讀FB</w:t>
            </w:r>
            <w:r w:rsidR="00CA10C5">
              <w:rPr>
                <w:rFonts w:ascii="標楷體" w:eastAsia="標楷體" w:hAnsi="標楷體" w:hint="eastAsia"/>
                <w:sz w:val="28"/>
              </w:rPr>
              <w:t>紛絲專頁文章，例如：</w:t>
            </w:r>
            <w:bookmarkStart w:id="0" w:name="_GoBack"/>
            <w:bookmarkEnd w:id="0"/>
            <w:r w:rsidRPr="004B1F35">
              <w:rPr>
                <w:rFonts w:ascii="標楷體" w:eastAsia="標楷體" w:hAnsi="標楷體" w:hint="eastAsia"/>
                <w:sz w:val="28"/>
              </w:rPr>
              <w:t>Discover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4B1F35">
              <w:rPr>
                <w:rFonts w:ascii="標楷體" w:eastAsia="標楷體" w:hAnsi="標楷體" w:hint="eastAsia"/>
                <w:sz w:val="28"/>
              </w:rPr>
              <w:t xml:space="preserve"> 國家地理雜誌</w:t>
            </w:r>
            <w:r>
              <w:rPr>
                <w:rFonts w:ascii="標楷體" w:eastAsia="標楷體" w:hAnsi="標楷體" w:hint="eastAsia"/>
                <w:sz w:val="28"/>
              </w:rPr>
              <w:t>、氣象局</w:t>
            </w:r>
            <w:r>
              <w:rPr>
                <w:rFonts w:ascii="標楷體" w:eastAsia="標楷體" w:hAnsi="標楷體"/>
                <w:sz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</w:rPr>
              <w:t>等，隨時接收新資訊。</w:t>
            </w:r>
          </w:p>
        </w:tc>
      </w:tr>
    </w:tbl>
    <w:p w:rsidR="007B04F0" w:rsidRPr="00DE3BCF" w:rsidRDefault="007B04F0" w:rsidP="0067728E"/>
    <w:sectPr w:rsidR="007B04F0" w:rsidRPr="00DE3BCF" w:rsidSect="00AA641B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74" w:rsidRDefault="00FB3D74" w:rsidP="007C17D2">
      <w:r>
        <w:separator/>
      </w:r>
    </w:p>
  </w:endnote>
  <w:endnote w:type="continuationSeparator" w:id="0">
    <w:p w:rsidR="00FB3D74" w:rsidRDefault="00FB3D74" w:rsidP="007C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74" w:rsidRDefault="00FB3D74" w:rsidP="007C17D2">
      <w:r>
        <w:separator/>
      </w:r>
    </w:p>
  </w:footnote>
  <w:footnote w:type="continuationSeparator" w:id="0">
    <w:p w:rsidR="00FB3D74" w:rsidRDefault="00FB3D74" w:rsidP="007C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B2CE0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524AC4"/>
    <w:multiLevelType w:val="hybridMultilevel"/>
    <w:tmpl w:val="740EE2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CF"/>
    <w:rsid w:val="00005AF3"/>
    <w:rsid w:val="000E0C0C"/>
    <w:rsid w:val="0025296D"/>
    <w:rsid w:val="00256E4E"/>
    <w:rsid w:val="00311295"/>
    <w:rsid w:val="0035227A"/>
    <w:rsid w:val="0037142E"/>
    <w:rsid w:val="004B78C6"/>
    <w:rsid w:val="0067728E"/>
    <w:rsid w:val="006B6C23"/>
    <w:rsid w:val="006B744A"/>
    <w:rsid w:val="006F3833"/>
    <w:rsid w:val="0074396B"/>
    <w:rsid w:val="007B04F0"/>
    <w:rsid w:val="007C17D2"/>
    <w:rsid w:val="008304E8"/>
    <w:rsid w:val="008D5DA1"/>
    <w:rsid w:val="008E499B"/>
    <w:rsid w:val="009668A7"/>
    <w:rsid w:val="009C68A9"/>
    <w:rsid w:val="00B1615D"/>
    <w:rsid w:val="00B73719"/>
    <w:rsid w:val="00C12232"/>
    <w:rsid w:val="00C47E5B"/>
    <w:rsid w:val="00CA10C5"/>
    <w:rsid w:val="00D77542"/>
    <w:rsid w:val="00DC3A8E"/>
    <w:rsid w:val="00DE3BCF"/>
    <w:rsid w:val="00EA5F4D"/>
    <w:rsid w:val="00FB3D74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56B1"/>
  <w15:docId w15:val="{AD47E89B-4C5F-49AF-ACA9-E852DBB9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7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7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72</Words>
  <Characters>414</Characters>
  <Application>Microsoft Office Word</Application>
  <DocSecurity>0</DocSecurity>
  <Lines>3</Lines>
  <Paragraphs>1</Paragraphs>
  <ScaleCrop>false</ScaleCrop>
  <Company>Keelung-EDU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2021-02-22T01:18:00Z</dcterms:created>
  <dcterms:modified xsi:type="dcterms:W3CDTF">2021-03-03T04:51:00Z</dcterms:modified>
</cp:coreProperties>
</file>