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43" w:rsidRDefault="00AD305A">
      <w:r>
        <w:rPr>
          <w:rFonts w:hint="eastAsia"/>
        </w:rPr>
        <w:t>解答</w:t>
      </w:r>
    </w:p>
    <w:p w:rsidR="00AD305A" w:rsidRDefault="00AD305A">
      <w:r>
        <w:rPr>
          <w:rFonts w:hint="eastAsia"/>
        </w:rPr>
        <w:t>1</w:t>
      </w:r>
      <w:r>
        <w:t>~10    DCBAB AABDC</w:t>
      </w:r>
    </w:p>
    <w:p w:rsidR="00AD305A" w:rsidRDefault="00AD305A">
      <w:r>
        <w:t>11~20   BDCBD DABCD</w:t>
      </w:r>
    </w:p>
    <w:p w:rsidR="00AD305A" w:rsidRDefault="00AD305A">
      <w:r>
        <w:rPr>
          <w:rFonts w:hint="eastAsia"/>
        </w:rPr>
        <w:t>2</w:t>
      </w:r>
      <w:r>
        <w:t>1~30   CACAB DCDBB</w:t>
      </w:r>
    </w:p>
    <w:p w:rsidR="00AD305A" w:rsidRDefault="00AD305A">
      <w:pPr>
        <w:rPr>
          <w:rFonts w:hint="eastAsia"/>
        </w:rPr>
      </w:pPr>
      <w:r>
        <w:t>31~38   ADADC BAA</w:t>
      </w:r>
      <w:bookmarkStart w:id="0" w:name="_GoBack"/>
      <w:bookmarkEnd w:id="0"/>
    </w:p>
    <w:sectPr w:rsidR="00AD3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5A"/>
    <w:rsid w:val="00AD305A"/>
    <w:rsid w:val="00E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79E4"/>
  <w15:chartTrackingRefBased/>
  <w15:docId w15:val="{1C833482-3CBD-4B94-A3C2-F6E81265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2023-04-12T05:17:00Z</dcterms:created>
  <dcterms:modified xsi:type="dcterms:W3CDTF">2023-04-12T05:20:00Z</dcterms:modified>
</cp:coreProperties>
</file>